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C2" w:rsidRPr="00D75BC2" w:rsidRDefault="00D75BC2" w:rsidP="00D75BC2">
      <w:pPr>
        <w:keepNext/>
        <w:keepLines/>
        <w:spacing w:after="15" w:line="250" w:lineRule="auto"/>
        <w:ind w:left="-4" w:hanging="10"/>
        <w:outlineLvl w:val="2"/>
        <w:rPr>
          <w:rFonts w:ascii="Arial" w:eastAsia="Arial" w:hAnsi="Arial" w:cs="Arial"/>
          <w:b/>
          <w:i/>
          <w:color w:val="000000"/>
          <w:sz w:val="26"/>
          <w:lang w:eastAsia="nl-NL"/>
        </w:rPr>
      </w:pPr>
      <w:r w:rsidRPr="00D75BC2">
        <w:rPr>
          <w:rFonts w:ascii="Calibri" w:eastAsia="Calibri" w:hAnsi="Calibri" w:cs="Calibri"/>
          <w:b/>
          <w:i/>
          <w:noProof/>
          <w:color w:val="000000"/>
          <w:lang w:eastAsia="nl-NL"/>
        </w:rPr>
        <mc:AlternateContent>
          <mc:Choice Requires="wpg">
            <w:drawing>
              <wp:anchor distT="0" distB="0" distL="114300" distR="114300" simplePos="0" relativeHeight="251659264" behindDoc="0" locked="0" layoutInCell="1" allowOverlap="1" wp14:anchorId="73311B84" wp14:editId="3DF98CF7">
                <wp:simplePos x="0" y="0"/>
                <wp:positionH relativeFrom="column">
                  <wp:posOffset>-74740</wp:posOffset>
                </wp:positionH>
                <wp:positionV relativeFrom="paragraph">
                  <wp:posOffset>-11501</wp:posOffset>
                </wp:positionV>
                <wp:extent cx="6109" cy="7050024"/>
                <wp:effectExtent l="0" t="0" r="0" b="0"/>
                <wp:wrapSquare wrapText="bothSides"/>
                <wp:docPr id="86534" name="Group 86534"/>
                <wp:cNvGraphicFramePr/>
                <a:graphic xmlns:a="http://schemas.openxmlformats.org/drawingml/2006/main">
                  <a:graphicData uri="http://schemas.microsoft.com/office/word/2010/wordprocessingGroup">
                    <wpg:wgp>
                      <wpg:cNvGrpSpPr/>
                      <wpg:grpSpPr>
                        <a:xfrm>
                          <a:off x="0" y="0"/>
                          <a:ext cx="6109" cy="7050024"/>
                          <a:chOff x="0" y="0"/>
                          <a:chExt cx="6109" cy="7050024"/>
                        </a:xfrm>
                      </wpg:grpSpPr>
                      <wps:wsp>
                        <wps:cNvPr id="112105" name="Shape 112105"/>
                        <wps:cNvSpPr/>
                        <wps:spPr>
                          <a:xfrm>
                            <a:off x="0" y="0"/>
                            <a:ext cx="9144" cy="214884"/>
                          </a:xfrm>
                          <a:custGeom>
                            <a:avLst/>
                            <a:gdLst/>
                            <a:ahLst/>
                            <a:cxnLst/>
                            <a:rect l="0" t="0" r="0" b="0"/>
                            <a:pathLst>
                              <a:path w="9144" h="214884">
                                <a:moveTo>
                                  <a:pt x="0" y="0"/>
                                </a:moveTo>
                                <a:lnTo>
                                  <a:pt x="9144" y="0"/>
                                </a:lnTo>
                                <a:lnTo>
                                  <a:pt x="9144" y="214884"/>
                                </a:lnTo>
                                <a:lnTo>
                                  <a:pt x="0" y="214884"/>
                                </a:lnTo>
                                <a:lnTo>
                                  <a:pt x="0" y="0"/>
                                </a:lnTo>
                              </a:path>
                            </a:pathLst>
                          </a:custGeom>
                          <a:solidFill>
                            <a:srgbClr val="000000"/>
                          </a:solidFill>
                          <a:ln w="0" cap="flat">
                            <a:noFill/>
                            <a:miter lim="127000"/>
                          </a:ln>
                          <a:effectLst/>
                        </wps:spPr>
                        <wps:bodyPr/>
                      </wps:wsp>
                      <wps:wsp>
                        <wps:cNvPr id="112106" name="Shape 112106"/>
                        <wps:cNvSpPr/>
                        <wps:spPr>
                          <a:xfrm>
                            <a:off x="0" y="214884"/>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07" name="Shape 112107"/>
                        <wps:cNvSpPr/>
                        <wps:spPr>
                          <a:xfrm>
                            <a:off x="0" y="400812"/>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08" name="Shape 112108"/>
                        <wps:cNvSpPr/>
                        <wps:spPr>
                          <a:xfrm>
                            <a:off x="0" y="586740"/>
                            <a:ext cx="9144" cy="186690"/>
                          </a:xfrm>
                          <a:custGeom>
                            <a:avLst/>
                            <a:gdLst/>
                            <a:ahLst/>
                            <a:cxnLst/>
                            <a:rect l="0" t="0" r="0" b="0"/>
                            <a:pathLst>
                              <a:path w="9144" h="186690">
                                <a:moveTo>
                                  <a:pt x="0" y="0"/>
                                </a:moveTo>
                                <a:lnTo>
                                  <a:pt x="9144" y="0"/>
                                </a:lnTo>
                                <a:lnTo>
                                  <a:pt x="9144" y="186690"/>
                                </a:lnTo>
                                <a:lnTo>
                                  <a:pt x="0" y="186690"/>
                                </a:lnTo>
                                <a:lnTo>
                                  <a:pt x="0" y="0"/>
                                </a:lnTo>
                              </a:path>
                            </a:pathLst>
                          </a:custGeom>
                          <a:solidFill>
                            <a:srgbClr val="000000"/>
                          </a:solidFill>
                          <a:ln w="0" cap="flat">
                            <a:noFill/>
                            <a:miter lim="127000"/>
                          </a:ln>
                          <a:effectLst/>
                        </wps:spPr>
                        <wps:bodyPr/>
                      </wps:wsp>
                      <wps:wsp>
                        <wps:cNvPr id="112109" name="Shape 112109"/>
                        <wps:cNvSpPr/>
                        <wps:spPr>
                          <a:xfrm>
                            <a:off x="0" y="773430"/>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10" name="Shape 112110"/>
                        <wps:cNvSpPr/>
                        <wps:spPr>
                          <a:xfrm>
                            <a:off x="0" y="959371"/>
                            <a:ext cx="9144" cy="195059"/>
                          </a:xfrm>
                          <a:custGeom>
                            <a:avLst/>
                            <a:gdLst/>
                            <a:ahLst/>
                            <a:cxnLst/>
                            <a:rect l="0" t="0" r="0" b="0"/>
                            <a:pathLst>
                              <a:path w="9144" h="195059">
                                <a:moveTo>
                                  <a:pt x="0" y="0"/>
                                </a:moveTo>
                                <a:lnTo>
                                  <a:pt x="9144" y="0"/>
                                </a:lnTo>
                                <a:lnTo>
                                  <a:pt x="9144" y="195059"/>
                                </a:lnTo>
                                <a:lnTo>
                                  <a:pt x="0" y="195059"/>
                                </a:lnTo>
                                <a:lnTo>
                                  <a:pt x="0" y="0"/>
                                </a:lnTo>
                              </a:path>
                            </a:pathLst>
                          </a:custGeom>
                          <a:solidFill>
                            <a:srgbClr val="000000"/>
                          </a:solidFill>
                          <a:ln w="0" cap="flat">
                            <a:noFill/>
                            <a:miter lim="127000"/>
                          </a:ln>
                          <a:effectLst/>
                        </wps:spPr>
                        <wps:bodyPr/>
                      </wps:wsp>
                      <wps:wsp>
                        <wps:cNvPr id="112111" name="Shape 112111"/>
                        <wps:cNvSpPr/>
                        <wps:spPr>
                          <a:xfrm>
                            <a:off x="0" y="1154417"/>
                            <a:ext cx="9144" cy="195847"/>
                          </a:xfrm>
                          <a:custGeom>
                            <a:avLst/>
                            <a:gdLst/>
                            <a:ahLst/>
                            <a:cxnLst/>
                            <a:rect l="0" t="0" r="0" b="0"/>
                            <a:pathLst>
                              <a:path w="9144" h="195847">
                                <a:moveTo>
                                  <a:pt x="0" y="0"/>
                                </a:moveTo>
                                <a:lnTo>
                                  <a:pt x="9144" y="0"/>
                                </a:lnTo>
                                <a:lnTo>
                                  <a:pt x="9144" y="195847"/>
                                </a:lnTo>
                                <a:lnTo>
                                  <a:pt x="0" y="195847"/>
                                </a:lnTo>
                                <a:lnTo>
                                  <a:pt x="0" y="0"/>
                                </a:lnTo>
                              </a:path>
                            </a:pathLst>
                          </a:custGeom>
                          <a:solidFill>
                            <a:srgbClr val="000000"/>
                          </a:solidFill>
                          <a:ln w="0" cap="flat">
                            <a:noFill/>
                            <a:miter lim="127000"/>
                          </a:ln>
                          <a:effectLst/>
                        </wps:spPr>
                        <wps:bodyPr/>
                      </wps:wsp>
                      <wps:wsp>
                        <wps:cNvPr id="112112" name="Shape 112112"/>
                        <wps:cNvSpPr/>
                        <wps:spPr>
                          <a:xfrm>
                            <a:off x="0" y="1350277"/>
                            <a:ext cx="9144" cy="195059"/>
                          </a:xfrm>
                          <a:custGeom>
                            <a:avLst/>
                            <a:gdLst/>
                            <a:ahLst/>
                            <a:cxnLst/>
                            <a:rect l="0" t="0" r="0" b="0"/>
                            <a:pathLst>
                              <a:path w="9144" h="195059">
                                <a:moveTo>
                                  <a:pt x="0" y="0"/>
                                </a:moveTo>
                                <a:lnTo>
                                  <a:pt x="9144" y="0"/>
                                </a:lnTo>
                                <a:lnTo>
                                  <a:pt x="9144" y="195059"/>
                                </a:lnTo>
                                <a:lnTo>
                                  <a:pt x="0" y="195059"/>
                                </a:lnTo>
                                <a:lnTo>
                                  <a:pt x="0" y="0"/>
                                </a:lnTo>
                              </a:path>
                            </a:pathLst>
                          </a:custGeom>
                          <a:solidFill>
                            <a:srgbClr val="000000"/>
                          </a:solidFill>
                          <a:ln w="0" cap="flat">
                            <a:noFill/>
                            <a:miter lim="127000"/>
                          </a:ln>
                          <a:effectLst/>
                        </wps:spPr>
                        <wps:bodyPr/>
                      </wps:wsp>
                      <wps:wsp>
                        <wps:cNvPr id="112113" name="Shape 112113"/>
                        <wps:cNvSpPr/>
                        <wps:spPr>
                          <a:xfrm>
                            <a:off x="0" y="1545324"/>
                            <a:ext cx="9144" cy="195847"/>
                          </a:xfrm>
                          <a:custGeom>
                            <a:avLst/>
                            <a:gdLst/>
                            <a:ahLst/>
                            <a:cxnLst/>
                            <a:rect l="0" t="0" r="0" b="0"/>
                            <a:pathLst>
                              <a:path w="9144" h="195847">
                                <a:moveTo>
                                  <a:pt x="0" y="0"/>
                                </a:moveTo>
                                <a:lnTo>
                                  <a:pt x="9144" y="0"/>
                                </a:lnTo>
                                <a:lnTo>
                                  <a:pt x="9144" y="195847"/>
                                </a:lnTo>
                                <a:lnTo>
                                  <a:pt x="0" y="195847"/>
                                </a:lnTo>
                                <a:lnTo>
                                  <a:pt x="0" y="0"/>
                                </a:lnTo>
                              </a:path>
                            </a:pathLst>
                          </a:custGeom>
                          <a:solidFill>
                            <a:srgbClr val="000000"/>
                          </a:solidFill>
                          <a:ln w="0" cap="flat">
                            <a:noFill/>
                            <a:miter lim="127000"/>
                          </a:ln>
                          <a:effectLst/>
                        </wps:spPr>
                        <wps:bodyPr/>
                      </wps:wsp>
                      <wps:wsp>
                        <wps:cNvPr id="112114" name="Shape 112114"/>
                        <wps:cNvSpPr/>
                        <wps:spPr>
                          <a:xfrm>
                            <a:off x="0" y="1741183"/>
                            <a:ext cx="9144" cy="195059"/>
                          </a:xfrm>
                          <a:custGeom>
                            <a:avLst/>
                            <a:gdLst/>
                            <a:ahLst/>
                            <a:cxnLst/>
                            <a:rect l="0" t="0" r="0" b="0"/>
                            <a:pathLst>
                              <a:path w="9144" h="195059">
                                <a:moveTo>
                                  <a:pt x="0" y="0"/>
                                </a:moveTo>
                                <a:lnTo>
                                  <a:pt x="9144" y="0"/>
                                </a:lnTo>
                                <a:lnTo>
                                  <a:pt x="9144" y="195059"/>
                                </a:lnTo>
                                <a:lnTo>
                                  <a:pt x="0" y="195059"/>
                                </a:lnTo>
                                <a:lnTo>
                                  <a:pt x="0" y="0"/>
                                </a:lnTo>
                              </a:path>
                            </a:pathLst>
                          </a:custGeom>
                          <a:solidFill>
                            <a:srgbClr val="000000"/>
                          </a:solidFill>
                          <a:ln w="0" cap="flat">
                            <a:noFill/>
                            <a:miter lim="127000"/>
                          </a:ln>
                          <a:effectLst/>
                        </wps:spPr>
                        <wps:bodyPr/>
                      </wps:wsp>
                      <wps:wsp>
                        <wps:cNvPr id="112115" name="Shape 112115"/>
                        <wps:cNvSpPr/>
                        <wps:spPr>
                          <a:xfrm>
                            <a:off x="0" y="1936229"/>
                            <a:ext cx="9144" cy="195847"/>
                          </a:xfrm>
                          <a:custGeom>
                            <a:avLst/>
                            <a:gdLst/>
                            <a:ahLst/>
                            <a:cxnLst/>
                            <a:rect l="0" t="0" r="0" b="0"/>
                            <a:pathLst>
                              <a:path w="9144" h="195847">
                                <a:moveTo>
                                  <a:pt x="0" y="0"/>
                                </a:moveTo>
                                <a:lnTo>
                                  <a:pt x="9144" y="0"/>
                                </a:lnTo>
                                <a:lnTo>
                                  <a:pt x="9144" y="195847"/>
                                </a:lnTo>
                                <a:lnTo>
                                  <a:pt x="0" y="195847"/>
                                </a:lnTo>
                                <a:lnTo>
                                  <a:pt x="0" y="0"/>
                                </a:lnTo>
                              </a:path>
                            </a:pathLst>
                          </a:custGeom>
                          <a:solidFill>
                            <a:srgbClr val="000000"/>
                          </a:solidFill>
                          <a:ln w="0" cap="flat">
                            <a:noFill/>
                            <a:miter lim="127000"/>
                          </a:ln>
                          <a:effectLst/>
                        </wps:spPr>
                        <wps:bodyPr/>
                      </wps:wsp>
                      <wps:wsp>
                        <wps:cNvPr id="112116" name="Shape 112116"/>
                        <wps:cNvSpPr/>
                        <wps:spPr>
                          <a:xfrm>
                            <a:off x="0" y="2132089"/>
                            <a:ext cx="9144" cy="195059"/>
                          </a:xfrm>
                          <a:custGeom>
                            <a:avLst/>
                            <a:gdLst/>
                            <a:ahLst/>
                            <a:cxnLst/>
                            <a:rect l="0" t="0" r="0" b="0"/>
                            <a:pathLst>
                              <a:path w="9144" h="195059">
                                <a:moveTo>
                                  <a:pt x="0" y="0"/>
                                </a:moveTo>
                                <a:lnTo>
                                  <a:pt x="9144" y="0"/>
                                </a:lnTo>
                                <a:lnTo>
                                  <a:pt x="9144" y="195059"/>
                                </a:lnTo>
                                <a:lnTo>
                                  <a:pt x="0" y="195059"/>
                                </a:lnTo>
                                <a:lnTo>
                                  <a:pt x="0" y="0"/>
                                </a:lnTo>
                              </a:path>
                            </a:pathLst>
                          </a:custGeom>
                          <a:solidFill>
                            <a:srgbClr val="000000"/>
                          </a:solidFill>
                          <a:ln w="0" cap="flat">
                            <a:noFill/>
                            <a:miter lim="127000"/>
                          </a:ln>
                          <a:effectLst/>
                        </wps:spPr>
                        <wps:bodyPr/>
                      </wps:wsp>
                      <wps:wsp>
                        <wps:cNvPr id="112117" name="Shape 112117"/>
                        <wps:cNvSpPr/>
                        <wps:spPr>
                          <a:xfrm>
                            <a:off x="0" y="2327136"/>
                            <a:ext cx="9144" cy="195847"/>
                          </a:xfrm>
                          <a:custGeom>
                            <a:avLst/>
                            <a:gdLst/>
                            <a:ahLst/>
                            <a:cxnLst/>
                            <a:rect l="0" t="0" r="0" b="0"/>
                            <a:pathLst>
                              <a:path w="9144" h="195847">
                                <a:moveTo>
                                  <a:pt x="0" y="0"/>
                                </a:moveTo>
                                <a:lnTo>
                                  <a:pt x="9144" y="0"/>
                                </a:lnTo>
                                <a:lnTo>
                                  <a:pt x="9144" y="195847"/>
                                </a:lnTo>
                                <a:lnTo>
                                  <a:pt x="0" y="195847"/>
                                </a:lnTo>
                                <a:lnTo>
                                  <a:pt x="0" y="0"/>
                                </a:lnTo>
                              </a:path>
                            </a:pathLst>
                          </a:custGeom>
                          <a:solidFill>
                            <a:srgbClr val="000000"/>
                          </a:solidFill>
                          <a:ln w="0" cap="flat">
                            <a:noFill/>
                            <a:miter lim="127000"/>
                          </a:ln>
                          <a:effectLst/>
                        </wps:spPr>
                        <wps:bodyPr/>
                      </wps:wsp>
                      <wps:wsp>
                        <wps:cNvPr id="112118" name="Shape 112118"/>
                        <wps:cNvSpPr/>
                        <wps:spPr>
                          <a:xfrm>
                            <a:off x="0" y="2522995"/>
                            <a:ext cx="9144" cy="195059"/>
                          </a:xfrm>
                          <a:custGeom>
                            <a:avLst/>
                            <a:gdLst/>
                            <a:ahLst/>
                            <a:cxnLst/>
                            <a:rect l="0" t="0" r="0" b="0"/>
                            <a:pathLst>
                              <a:path w="9144" h="195059">
                                <a:moveTo>
                                  <a:pt x="0" y="0"/>
                                </a:moveTo>
                                <a:lnTo>
                                  <a:pt x="9144" y="0"/>
                                </a:lnTo>
                                <a:lnTo>
                                  <a:pt x="9144" y="195059"/>
                                </a:lnTo>
                                <a:lnTo>
                                  <a:pt x="0" y="195059"/>
                                </a:lnTo>
                                <a:lnTo>
                                  <a:pt x="0" y="0"/>
                                </a:lnTo>
                              </a:path>
                            </a:pathLst>
                          </a:custGeom>
                          <a:solidFill>
                            <a:srgbClr val="000000"/>
                          </a:solidFill>
                          <a:ln w="0" cap="flat">
                            <a:noFill/>
                            <a:miter lim="127000"/>
                          </a:ln>
                          <a:effectLst/>
                        </wps:spPr>
                        <wps:bodyPr/>
                      </wps:wsp>
                      <wps:wsp>
                        <wps:cNvPr id="112119" name="Shape 112119"/>
                        <wps:cNvSpPr/>
                        <wps:spPr>
                          <a:xfrm>
                            <a:off x="0" y="2718041"/>
                            <a:ext cx="9144" cy="195847"/>
                          </a:xfrm>
                          <a:custGeom>
                            <a:avLst/>
                            <a:gdLst/>
                            <a:ahLst/>
                            <a:cxnLst/>
                            <a:rect l="0" t="0" r="0" b="0"/>
                            <a:pathLst>
                              <a:path w="9144" h="195847">
                                <a:moveTo>
                                  <a:pt x="0" y="0"/>
                                </a:moveTo>
                                <a:lnTo>
                                  <a:pt x="9144" y="0"/>
                                </a:lnTo>
                                <a:lnTo>
                                  <a:pt x="9144" y="195847"/>
                                </a:lnTo>
                                <a:lnTo>
                                  <a:pt x="0" y="195847"/>
                                </a:lnTo>
                                <a:lnTo>
                                  <a:pt x="0" y="0"/>
                                </a:lnTo>
                              </a:path>
                            </a:pathLst>
                          </a:custGeom>
                          <a:solidFill>
                            <a:srgbClr val="000000"/>
                          </a:solidFill>
                          <a:ln w="0" cap="flat">
                            <a:noFill/>
                            <a:miter lim="127000"/>
                          </a:ln>
                          <a:effectLst/>
                        </wps:spPr>
                        <wps:bodyPr/>
                      </wps:wsp>
                      <wps:wsp>
                        <wps:cNvPr id="112120" name="Shape 112120"/>
                        <wps:cNvSpPr/>
                        <wps:spPr>
                          <a:xfrm>
                            <a:off x="0" y="2913901"/>
                            <a:ext cx="9144" cy="195059"/>
                          </a:xfrm>
                          <a:custGeom>
                            <a:avLst/>
                            <a:gdLst/>
                            <a:ahLst/>
                            <a:cxnLst/>
                            <a:rect l="0" t="0" r="0" b="0"/>
                            <a:pathLst>
                              <a:path w="9144" h="195059">
                                <a:moveTo>
                                  <a:pt x="0" y="0"/>
                                </a:moveTo>
                                <a:lnTo>
                                  <a:pt x="9144" y="0"/>
                                </a:lnTo>
                                <a:lnTo>
                                  <a:pt x="9144" y="195059"/>
                                </a:lnTo>
                                <a:lnTo>
                                  <a:pt x="0" y="195059"/>
                                </a:lnTo>
                                <a:lnTo>
                                  <a:pt x="0" y="0"/>
                                </a:lnTo>
                              </a:path>
                            </a:pathLst>
                          </a:custGeom>
                          <a:solidFill>
                            <a:srgbClr val="000000"/>
                          </a:solidFill>
                          <a:ln w="0" cap="flat">
                            <a:noFill/>
                            <a:miter lim="127000"/>
                          </a:ln>
                          <a:effectLst/>
                        </wps:spPr>
                        <wps:bodyPr/>
                      </wps:wsp>
                      <wps:wsp>
                        <wps:cNvPr id="112121" name="Shape 112121"/>
                        <wps:cNvSpPr/>
                        <wps:spPr>
                          <a:xfrm>
                            <a:off x="0" y="3108960"/>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22" name="Shape 112122"/>
                        <wps:cNvSpPr/>
                        <wps:spPr>
                          <a:xfrm>
                            <a:off x="0" y="3294888"/>
                            <a:ext cx="9144" cy="186690"/>
                          </a:xfrm>
                          <a:custGeom>
                            <a:avLst/>
                            <a:gdLst/>
                            <a:ahLst/>
                            <a:cxnLst/>
                            <a:rect l="0" t="0" r="0" b="0"/>
                            <a:pathLst>
                              <a:path w="9144" h="186690">
                                <a:moveTo>
                                  <a:pt x="0" y="0"/>
                                </a:moveTo>
                                <a:lnTo>
                                  <a:pt x="9144" y="0"/>
                                </a:lnTo>
                                <a:lnTo>
                                  <a:pt x="9144" y="186690"/>
                                </a:lnTo>
                                <a:lnTo>
                                  <a:pt x="0" y="186690"/>
                                </a:lnTo>
                                <a:lnTo>
                                  <a:pt x="0" y="0"/>
                                </a:lnTo>
                              </a:path>
                            </a:pathLst>
                          </a:custGeom>
                          <a:solidFill>
                            <a:srgbClr val="000000"/>
                          </a:solidFill>
                          <a:ln w="0" cap="flat">
                            <a:noFill/>
                            <a:miter lim="127000"/>
                          </a:ln>
                          <a:effectLst/>
                        </wps:spPr>
                        <wps:bodyPr/>
                      </wps:wsp>
                      <wps:wsp>
                        <wps:cNvPr id="112123" name="Shape 112123"/>
                        <wps:cNvSpPr/>
                        <wps:spPr>
                          <a:xfrm>
                            <a:off x="0" y="3481578"/>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24" name="Shape 112124"/>
                        <wps:cNvSpPr/>
                        <wps:spPr>
                          <a:xfrm>
                            <a:off x="0" y="3667506"/>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25" name="Shape 112125"/>
                        <wps:cNvSpPr/>
                        <wps:spPr>
                          <a:xfrm>
                            <a:off x="0" y="3853447"/>
                            <a:ext cx="9144" cy="160769"/>
                          </a:xfrm>
                          <a:custGeom>
                            <a:avLst/>
                            <a:gdLst/>
                            <a:ahLst/>
                            <a:cxnLst/>
                            <a:rect l="0" t="0" r="0" b="0"/>
                            <a:pathLst>
                              <a:path w="9144" h="160769">
                                <a:moveTo>
                                  <a:pt x="0" y="0"/>
                                </a:moveTo>
                                <a:lnTo>
                                  <a:pt x="9144" y="0"/>
                                </a:lnTo>
                                <a:lnTo>
                                  <a:pt x="9144" y="160769"/>
                                </a:lnTo>
                                <a:lnTo>
                                  <a:pt x="0" y="160769"/>
                                </a:lnTo>
                                <a:lnTo>
                                  <a:pt x="0" y="0"/>
                                </a:lnTo>
                              </a:path>
                            </a:pathLst>
                          </a:custGeom>
                          <a:solidFill>
                            <a:srgbClr val="000000"/>
                          </a:solidFill>
                          <a:ln w="0" cap="flat">
                            <a:noFill/>
                            <a:miter lim="127000"/>
                          </a:ln>
                          <a:effectLst/>
                        </wps:spPr>
                        <wps:bodyPr/>
                      </wps:wsp>
                      <wps:wsp>
                        <wps:cNvPr id="112126" name="Shape 112126"/>
                        <wps:cNvSpPr/>
                        <wps:spPr>
                          <a:xfrm>
                            <a:off x="0" y="4014216"/>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27" name="Shape 112127"/>
                        <wps:cNvSpPr/>
                        <wps:spPr>
                          <a:xfrm>
                            <a:off x="0" y="4200144"/>
                            <a:ext cx="9144" cy="160782"/>
                          </a:xfrm>
                          <a:custGeom>
                            <a:avLst/>
                            <a:gdLst/>
                            <a:ahLst/>
                            <a:cxnLst/>
                            <a:rect l="0" t="0" r="0" b="0"/>
                            <a:pathLst>
                              <a:path w="9144" h="160782">
                                <a:moveTo>
                                  <a:pt x="0" y="0"/>
                                </a:moveTo>
                                <a:lnTo>
                                  <a:pt x="9144" y="0"/>
                                </a:lnTo>
                                <a:lnTo>
                                  <a:pt x="9144" y="160782"/>
                                </a:lnTo>
                                <a:lnTo>
                                  <a:pt x="0" y="160782"/>
                                </a:lnTo>
                                <a:lnTo>
                                  <a:pt x="0" y="0"/>
                                </a:lnTo>
                              </a:path>
                            </a:pathLst>
                          </a:custGeom>
                          <a:solidFill>
                            <a:srgbClr val="000000"/>
                          </a:solidFill>
                          <a:ln w="0" cap="flat">
                            <a:noFill/>
                            <a:miter lim="127000"/>
                          </a:ln>
                          <a:effectLst/>
                        </wps:spPr>
                        <wps:bodyPr/>
                      </wps:wsp>
                      <wps:wsp>
                        <wps:cNvPr id="112128" name="Shape 112128"/>
                        <wps:cNvSpPr/>
                        <wps:spPr>
                          <a:xfrm>
                            <a:off x="0" y="4360939"/>
                            <a:ext cx="9144" cy="185915"/>
                          </a:xfrm>
                          <a:custGeom>
                            <a:avLst/>
                            <a:gdLst/>
                            <a:ahLst/>
                            <a:cxnLst/>
                            <a:rect l="0" t="0" r="0" b="0"/>
                            <a:pathLst>
                              <a:path w="9144" h="185915">
                                <a:moveTo>
                                  <a:pt x="0" y="0"/>
                                </a:moveTo>
                                <a:lnTo>
                                  <a:pt x="9144" y="0"/>
                                </a:lnTo>
                                <a:lnTo>
                                  <a:pt x="9144" y="185915"/>
                                </a:lnTo>
                                <a:lnTo>
                                  <a:pt x="0" y="185915"/>
                                </a:lnTo>
                                <a:lnTo>
                                  <a:pt x="0" y="0"/>
                                </a:lnTo>
                              </a:path>
                            </a:pathLst>
                          </a:custGeom>
                          <a:solidFill>
                            <a:srgbClr val="000000"/>
                          </a:solidFill>
                          <a:ln w="0" cap="flat">
                            <a:noFill/>
                            <a:miter lim="127000"/>
                          </a:ln>
                          <a:effectLst/>
                        </wps:spPr>
                        <wps:bodyPr/>
                      </wps:wsp>
                      <wps:wsp>
                        <wps:cNvPr id="112129" name="Shape 112129"/>
                        <wps:cNvSpPr/>
                        <wps:spPr>
                          <a:xfrm>
                            <a:off x="0" y="4546854"/>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30" name="Shape 112130"/>
                        <wps:cNvSpPr/>
                        <wps:spPr>
                          <a:xfrm>
                            <a:off x="0" y="4732782"/>
                            <a:ext cx="9144" cy="160782"/>
                          </a:xfrm>
                          <a:custGeom>
                            <a:avLst/>
                            <a:gdLst/>
                            <a:ahLst/>
                            <a:cxnLst/>
                            <a:rect l="0" t="0" r="0" b="0"/>
                            <a:pathLst>
                              <a:path w="9144" h="160782">
                                <a:moveTo>
                                  <a:pt x="0" y="0"/>
                                </a:moveTo>
                                <a:lnTo>
                                  <a:pt x="9144" y="0"/>
                                </a:lnTo>
                                <a:lnTo>
                                  <a:pt x="9144" y="160782"/>
                                </a:lnTo>
                                <a:lnTo>
                                  <a:pt x="0" y="160782"/>
                                </a:lnTo>
                                <a:lnTo>
                                  <a:pt x="0" y="0"/>
                                </a:lnTo>
                              </a:path>
                            </a:pathLst>
                          </a:custGeom>
                          <a:solidFill>
                            <a:srgbClr val="000000"/>
                          </a:solidFill>
                          <a:ln w="0" cap="flat">
                            <a:noFill/>
                            <a:miter lim="127000"/>
                          </a:ln>
                          <a:effectLst/>
                        </wps:spPr>
                        <wps:bodyPr/>
                      </wps:wsp>
                      <wps:wsp>
                        <wps:cNvPr id="112131" name="Shape 112131"/>
                        <wps:cNvSpPr/>
                        <wps:spPr>
                          <a:xfrm>
                            <a:off x="0" y="4893577"/>
                            <a:ext cx="9144" cy="185915"/>
                          </a:xfrm>
                          <a:custGeom>
                            <a:avLst/>
                            <a:gdLst/>
                            <a:ahLst/>
                            <a:cxnLst/>
                            <a:rect l="0" t="0" r="0" b="0"/>
                            <a:pathLst>
                              <a:path w="9144" h="185915">
                                <a:moveTo>
                                  <a:pt x="0" y="0"/>
                                </a:moveTo>
                                <a:lnTo>
                                  <a:pt x="9144" y="0"/>
                                </a:lnTo>
                                <a:lnTo>
                                  <a:pt x="9144" y="185915"/>
                                </a:lnTo>
                                <a:lnTo>
                                  <a:pt x="0" y="185915"/>
                                </a:lnTo>
                                <a:lnTo>
                                  <a:pt x="0" y="0"/>
                                </a:lnTo>
                              </a:path>
                            </a:pathLst>
                          </a:custGeom>
                          <a:solidFill>
                            <a:srgbClr val="000000"/>
                          </a:solidFill>
                          <a:ln w="0" cap="flat">
                            <a:noFill/>
                            <a:miter lim="127000"/>
                          </a:ln>
                          <a:effectLst/>
                        </wps:spPr>
                        <wps:bodyPr/>
                      </wps:wsp>
                      <wps:wsp>
                        <wps:cNvPr id="112132" name="Shape 112132"/>
                        <wps:cNvSpPr/>
                        <wps:spPr>
                          <a:xfrm>
                            <a:off x="0" y="5079492"/>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33" name="Shape 112133"/>
                        <wps:cNvSpPr/>
                        <wps:spPr>
                          <a:xfrm>
                            <a:off x="0" y="5265420"/>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34" name="Shape 112134"/>
                        <wps:cNvSpPr/>
                        <wps:spPr>
                          <a:xfrm>
                            <a:off x="0" y="5451361"/>
                            <a:ext cx="9144" cy="185915"/>
                          </a:xfrm>
                          <a:custGeom>
                            <a:avLst/>
                            <a:gdLst/>
                            <a:ahLst/>
                            <a:cxnLst/>
                            <a:rect l="0" t="0" r="0" b="0"/>
                            <a:pathLst>
                              <a:path w="9144" h="185915">
                                <a:moveTo>
                                  <a:pt x="0" y="0"/>
                                </a:moveTo>
                                <a:lnTo>
                                  <a:pt x="9144" y="0"/>
                                </a:lnTo>
                                <a:lnTo>
                                  <a:pt x="9144" y="185915"/>
                                </a:lnTo>
                                <a:lnTo>
                                  <a:pt x="0" y="185915"/>
                                </a:lnTo>
                                <a:lnTo>
                                  <a:pt x="0" y="0"/>
                                </a:lnTo>
                              </a:path>
                            </a:pathLst>
                          </a:custGeom>
                          <a:solidFill>
                            <a:srgbClr val="000000"/>
                          </a:solidFill>
                          <a:ln w="0" cap="flat">
                            <a:noFill/>
                            <a:miter lim="127000"/>
                          </a:ln>
                          <a:effectLst/>
                        </wps:spPr>
                        <wps:bodyPr/>
                      </wps:wsp>
                      <wps:wsp>
                        <wps:cNvPr id="112135" name="Shape 112135"/>
                        <wps:cNvSpPr/>
                        <wps:spPr>
                          <a:xfrm>
                            <a:off x="0" y="5637276"/>
                            <a:ext cx="9144" cy="160782"/>
                          </a:xfrm>
                          <a:custGeom>
                            <a:avLst/>
                            <a:gdLst/>
                            <a:ahLst/>
                            <a:cxnLst/>
                            <a:rect l="0" t="0" r="0" b="0"/>
                            <a:pathLst>
                              <a:path w="9144" h="160782">
                                <a:moveTo>
                                  <a:pt x="0" y="0"/>
                                </a:moveTo>
                                <a:lnTo>
                                  <a:pt x="9144" y="0"/>
                                </a:lnTo>
                                <a:lnTo>
                                  <a:pt x="9144" y="160782"/>
                                </a:lnTo>
                                <a:lnTo>
                                  <a:pt x="0" y="160782"/>
                                </a:lnTo>
                                <a:lnTo>
                                  <a:pt x="0" y="0"/>
                                </a:lnTo>
                              </a:path>
                            </a:pathLst>
                          </a:custGeom>
                          <a:solidFill>
                            <a:srgbClr val="000000"/>
                          </a:solidFill>
                          <a:ln w="0" cap="flat">
                            <a:noFill/>
                            <a:miter lim="127000"/>
                          </a:ln>
                          <a:effectLst/>
                        </wps:spPr>
                        <wps:bodyPr/>
                      </wps:wsp>
                      <wps:wsp>
                        <wps:cNvPr id="112136" name="Shape 112136"/>
                        <wps:cNvSpPr/>
                        <wps:spPr>
                          <a:xfrm>
                            <a:off x="0" y="5798058"/>
                            <a:ext cx="9144" cy="185929"/>
                          </a:xfrm>
                          <a:custGeom>
                            <a:avLst/>
                            <a:gdLst/>
                            <a:ahLst/>
                            <a:cxnLst/>
                            <a:rect l="0" t="0" r="0" b="0"/>
                            <a:pathLst>
                              <a:path w="9144" h="185929">
                                <a:moveTo>
                                  <a:pt x="0" y="0"/>
                                </a:moveTo>
                                <a:lnTo>
                                  <a:pt x="9144" y="0"/>
                                </a:lnTo>
                                <a:lnTo>
                                  <a:pt x="9144" y="185929"/>
                                </a:lnTo>
                                <a:lnTo>
                                  <a:pt x="0" y="185929"/>
                                </a:lnTo>
                                <a:lnTo>
                                  <a:pt x="0" y="0"/>
                                </a:lnTo>
                              </a:path>
                            </a:pathLst>
                          </a:custGeom>
                          <a:solidFill>
                            <a:srgbClr val="000000"/>
                          </a:solidFill>
                          <a:ln w="0" cap="flat">
                            <a:noFill/>
                            <a:miter lim="127000"/>
                          </a:ln>
                          <a:effectLst/>
                        </wps:spPr>
                        <wps:bodyPr/>
                      </wps:wsp>
                      <wps:wsp>
                        <wps:cNvPr id="112137" name="Shape 112137"/>
                        <wps:cNvSpPr/>
                        <wps:spPr>
                          <a:xfrm>
                            <a:off x="0" y="5983999"/>
                            <a:ext cx="9144" cy="160769"/>
                          </a:xfrm>
                          <a:custGeom>
                            <a:avLst/>
                            <a:gdLst/>
                            <a:ahLst/>
                            <a:cxnLst/>
                            <a:rect l="0" t="0" r="0" b="0"/>
                            <a:pathLst>
                              <a:path w="9144" h="160769">
                                <a:moveTo>
                                  <a:pt x="0" y="0"/>
                                </a:moveTo>
                                <a:lnTo>
                                  <a:pt x="9144" y="0"/>
                                </a:lnTo>
                                <a:lnTo>
                                  <a:pt x="9144" y="160769"/>
                                </a:lnTo>
                                <a:lnTo>
                                  <a:pt x="0" y="160769"/>
                                </a:lnTo>
                                <a:lnTo>
                                  <a:pt x="0" y="0"/>
                                </a:lnTo>
                              </a:path>
                            </a:pathLst>
                          </a:custGeom>
                          <a:solidFill>
                            <a:srgbClr val="000000"/>
                          </a:solidFill>
                          <a:ln w="0" cap="flat">
                            <a:noFill/>
                            <a:miter lim="127000"/>
                          </a:ln>
                          <a:effectLst/>
                        </wps:spPr>
                        <wps:bodyPr/>
                      </wps:wsp>
                      <wps:wsp>
                        <wps:cNvPr id="112138" name="Shape 112138"/>
                        <wps:cNvSpPr/>
                        <wps:spPr>
                          <a:xfrm>
                            <a:off x="0" y="6144768"/>
                            <a:ext cx="9144" cy="160782"/>
                          </a:xfrm>
                          <a:custGeom>
                            <a:avLst/>
                            <a:gdLst/>
                            <a:ahLst/>
                            <a:cxnLst/>
                            <a:rect l="0" t="0" r="0" b="0"/>
                            <a:pathLst>
                              <a:path w="9144" h="160782">
                                <a:moveTo>
                                  <a:pt x="0" y="0"/>
                                </a:moveTo>
                                <a:lnTo>
                                  <a:pt x="9144" y="0"/>
                                </a:lnTo>
                                <a:lnTo>
                                  <a:pt x="9144" y="160782"/>
                                </a:lnTo>
                                <a:lnTo>
                                  <a:pt x="0" y="160782"/>
                                </a:lnTo>
                                <a:lnTo>
                                  <a:pt x="0" y="0"/>
                                </a:lnTo>
                              </a:path>
                            </a:pathLst>
                          </a:custGeom>
                          <a:solidFill>
                            <a:srgbClr val="000000"/>
                          </a:solidFill>
                          <a:ln w="0" cap="flat">
                            <a:noFill/>
                            <a:miter lim="127000"/>
                          </a:ln>
                          <a:effectLst/>
                        </wps:spPr>
                        <wps:bodyPr/>
                      </wps:wsp>
                      <wps:wsp>
                        <wps:cNvPr id="112139" name="Shape 112139"/>
                        <wps:cNvSpPr/>
                        <wps:spPr>
                          <a:xfrm>
                            <a:off x="0" y="6305550"/>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40" name="Shape 112140"/>
                        <wps:cNvSpPr/>
                        <wps:spPr>
                          <a:xfrm>
                            <a:off x="0" y="6491491"/>
                            <a:ext cx="9144" cy="185916"/>
                          </a:xfrm>
                          <a:custGeom>
                            <a:avLst/>
                            <a:gdLst/>
                            <a:ahLst/>
                            <a:cxnLst/>
                            <a:rect l="0" t="0" r="0" b="0"/>
                            <a:pathLst>
                              <a:path w="9144" h="185916">
                                <a:moveTo>
                                  <a:pt x="0" y="0"/>
                                </a:moveTo>
                                <a:lnTo>
                                  <a:pt x="9144" y="0"/>
                                </a:lnTo>
                                <a:lnTo>
                                  <a:pt x="9144" y="185916"/>
                                </a:lnTo>
                                <a:lnTo>
                                  <a:pt x="0" y="185916"/>
                                </a:lnTo>
                                <a:lnTo>
                                  <a:pt x="0" y="0"/>
                                </a:lnTo>
                              </a:path>
                            </a:pathLst>
                          </a:custGeom>
                          <a:solidFill>
                            <a:srgbClr val="000000"/>
                          </a:solidFill>
                          <a:ln w="0" cap="flat">
                            <a:noFill/>
                            <a:miter lim="127000"/>
                          </a:ln>
                          <a:effectLst/>
                        </wps:spPr>
                        <wps:bodyPr/>
                      </wps:wsp>
                      <wps:wsp>
                        <wps:cNvPr id="112141" name="Shape 112141"/>
                        <wps:cNvSpPr/>
                        <wps:spPr>
                          <a:xfrm>
                            <a:off x="0" y="6677407"/>
                            <a:ext cx="9144" cy="185928"/>
                          </a:xfrm>
                          <a:custGeom>
                            <a:avLst/>
                            <a:gdLst/>
                            <a:ahLst/>
                            <a:cxnLst/>
                            <a:rect l="0" t="0" r="0" b="0"/>
                            <a:pathLst>
                              <a:path w="9144" h="185928">
                                <a:moveTo>
                                  <a:pt x="0" y="0"/>
                                </a:moveTo>
                                <a:lnTo>
                                  <a:pt x="9144" y="0"/>
                                </a:lnTo>
                                <a:lnTo>
                                  <a:pt x="9144" y="185928"/>
                                </a:lnTo>
                                <a:lnTo>
                                  <a:pt x="0" y="185928"/>
                                </a:lnTo>
                                <a:lnTo>
                                  <a:pt x="0" y="0"/>
                                </a:lnTo>
                              </a:path>
                            </a:pathLst>
                          </a:custGeom>
                          <a:solidFill>
                            <a:srgbClr val="000000"/>
                          </a:solidFill>
                          <a:ln w="0" cap="flat">
                            <a:noFill/>
                            <a:miter lim="127000"/>
                          </a:ln>
                          <a:effectLst/>
                        </wps:spPr>
                        <wps:bodyPr/>
                      </wps:wsp>
                      <wps:wsp>
                        <wps:cNvPr id="112142" name="Shape 112142"/>
                        <wps:cNvSpPr/>
                        <wps:spPr>
                          <a:xfrm>
                            <a:off x="0" y="6863335"/>
                            <a:ext cx="9144" cy="186689"/>
                          </a:xfrm>
                          <a:custGeom>
                            <a:avLst/>
                            <a:gdLst/>
                            <a:ahLst/>
                            <a:cxnLst/>
                            <a:rect l="0" t="0" r="0" b="0"/>
                            <a:pathLst>
                              <a:path w="9144" h="186689">
                                <a:moveTo>
                                  <a:pt x="0" y="0"/>
                                </a:moveTo>
                                <a:lnTo>
                                  <a:pt x="9144" y="0"/>
                                </a:lnTo>
                                <a:lnTo>
                                  <a:pt x="9144" y="186689"/>
                                </a:lnTo>
                                <a:lnTo>
                                  <a:pt x="0" y="186689"/>
                                </a:lnTo>
                                <a:lnTo>
                                  <a:pt x="0" y="0"/>
                                </a:lnTo>
                              </a:path>
                            </a:pathLst>
                          </a:custGeom>
                          <a:solidFill>
                            <a:srgbClr val="000000"/>
                          </a:solidFill>
                          <a:ln w="0" cap="flat">
                            <a:noFill/>
                            <a:miter lim="127000"/>
                          </a:ln>
                          <a:effectLst/>
                        </wps:spPr>
                        <wps:bodyPr/>
                      </wps:wsp>
                    </wpg:wgp>
                  </a:graphicData>
                </a:graphic>
              </wp:anchor>
            </w:drawing>
          </mc:Choice>
          <mc:Fallback>
            <w:pict>
              <v:group w14:anchorId="1F7B8E6C" id="Group 86534" o:spid="_x0000_s1026" style="position:absolute;margin-left:-5.9pt;margin-top:-.9pt;width:.5pt;height:555.1pt;z-index:251659264" coordsize="61,7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">
                <v:shape id="Shape 112105" o:spid="_x0000_s1027" style="position:absolute;width:91;height:2148;visibility:visible;mso-wrap-style:square;v-text-anchor:top" coordsize="9144,214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j/MIA&#10;AADfAAAADwAAAGRycy9kb3ducmV2LnhtbERPzYrCMBC+C/sOYYS9adouulqNssgu6EGwrg8wNGNb&#10;bCalibW+vREEjx/f/3Ldm1p01LrKsoJ4HIEgzq2uuFBw+v8bzUA4j6yxtkwK7uRgvfoYLDHV9sYZ&#10;dUdfiBDCLkUFpfdNKqXLSzLoxrYhDtzZtgZ9gG0hdYu3EG5qmUTRVBqsODSU2NCmpPxyvBoF52S/&#10;y5M7nYr91y99V/Ns3h0ypT6H/c8ChKfev8Uv91aH+XESRxN4/gkA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OP8wgAAAN8AAAAPAAAAAAAAAAAAAAAAAJgCAABkcnMvZG93&#10;bnJldi54bWxQSwUGAAAAAAQABAD1AAAAhwMAAAAA&#10;" path="m,l9144,r,214884l,214884,,e" fillcolor="black" stroked="f" strokeweight="0">
                  <v:stroke miterlimit="83231f" joinstyle="miter"/>
                  <v:path arrowok="t" textboxrect="0,0,9144,214884"/>
                </v:shape>
                <v:shape id="Shape 112106" o:spid="_x0000_s1028" style="position:absolute;top:2148;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3KlsMA&#10;AADfAAAADwAAAGRycy9kb3ducmV2LnhtbERP22rCQBB9L/Qflin0rW5ixWp0lWIpFKxQLx8wZMck&#10;mJ0NO1tN/Xq3UOjj4dzny9616kxBGs8G8kEGirj0tuHKwGH//jQBJRHZYuuZDPyQwHJxfzfHwvoL&#10;b+m8i5VKISwFGqhj7AqtpazJoQx8R5y4ow8OY4Kh0jbgJYW7Vg+zbKwdNpwaauxoVVN52n27NEM2&#10;4VNwdXiL66+rvDzb0SlMjXl86F9noCL18V/85/6wyZcP82wMv38S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3KlsMAAADfAAAADwAAAAAAAAAAAAAAAACYAgAAZHJzL2Rv&#10;d25yZXYueG1sUEsFBgAAAAAEAAQA9QAAAIgDAAAAAA==&#10;" path="m,l9144,r,185928l,185928,,e" fillcolor="black" stroked="f" strokeweight="0">
                  <v:stroke miterlimit="83231f" joinstyle="miter"/>
                  <v:path arrowok="t" textboxrect="0,0,9144,185928"/>
                </v:shape>
                <v:shape id="Shape 112107" o:spid="_x0000_s1029" style="position:absolute;top:4008;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vDcMA&#10;AADfAAAADwAAAGRycy9kb3ducmV2LnhtbERP3WrCMBS+H+wdwhF2p2mdTK1GGY6BsAmb+gCH5tgW&#10;m5OSk2m3p18Gwi4/vv/lunetulCQxrOBfJSBIi69bbgycDy8DmegJCJbbD2TgW8SWK/u75ZYWH/l&#10;T7rsY6VSCEuBBuoYu0JrKWtyKCPfESfu5IPDmGCotA14TeGu1eMse9IOG04NNXa0qak8779cmiG7&#10;8C64Ob7Et48fmT7ayTnMjXkY9M8LUJH6+C++ubc2+fJxnk3h708C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FvDcMAAADfAAAADwAAAAAAAAAAAAAAAACYAgAAZHJzL2Rv&#10;d25yZXYueG1sUEsFBgAAAAAEAAQA9QAAAIgDAAAAAA==&#10;" path="m,l9144,r,185928l,185928,,e" fillcolor="black" stroked="f" strokeweight="0">
                  <v:stroke miterlimit="83231f" joinstyle="miter"/>
                  <v:path arrowok="t" textboxrect="0,0,9144,185928"/>
                </v:shape>
                <v:shape id="Shape 112108" o:spid="_x0000_s1030" style="position:absolute;top:5867;width:91;height:1867;visibility:visible;mso-wrap-style:square;v-text-anchor:top" coordsize="9144,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P8QA&#10;AADfAAAADwAAAGRycy9kb3ducmV2LnhtbERPTUvDQBC9C/0PyxS82d3koBK7LaVQEVTEKHgdsmOy&#10;NjsbsmuT+uudg+Dx8b7X2zn06kRj8pEtFCsDiriJznNr4f3tcHULKmVkh31ksnCmBNvN4mKNlYsT&#10;v9Kpzq2SEE4VWuhyHiqtU9NRwLSKA7Fwn3EMmAWOrXYjThIeel0ac60DepaGDgfad9Qc6+9g4eu+&#10;9Ds/3fxMc2k+6qfH/bN5OVt7uZx3d6Ayzflf/Od+cDK/KAsjg+WPA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7AD/EAAAA3wAAAA8AAAAAAAAAAAAAAAAAmAIAAGRycy9k&#10;b3ducmV2LnhtbFBLBQYAAAAABAAEAPUAAACJAwAAAAA=&#10;" path="m,l9144,r,186690l,186690,,e" fillcolor="black" stroked="f" strokeweight="0">
                  <v:stroke miterlimit="83231f" joinstyle="miter"/>
                  <v:path arrowok="t" textboxrect="0,0,9144,186690"/>
                </v:shape>
                <v:shape id="Shape 112109" o:spid="_x0000_s1031" style="position:absolute;top:7734;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5MMA&#10;AADfAAAADwAAAGRycy9kb3ducmV2LnhtbERP22rCQBB9L/QflhH6pptYaTW6SrEUhFaolw8YsmMS&#10;zM6Gna2m/fpuQejj4dwXq9616kJBGs8G8lEGirj0tuHKwPHwNpyCkohssfVMBr5JYLW8v1tgYf2V&#10;d3TZx0qlEJYCDdQxdoXWUtbkUEa+I07cyQeHMcFQaRvwmsJdq8dZ9qQdNpwaauxoXVN53n+5NEO2&#10;4UNwfXyN758/8vxoJ+cwM+Zh0L/MQUXq47/45t7Y5MvHeTaDvz8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e5MMAAADfAAAADwAAAAAAAAAAAAAAAACYAgAAZHJzL2Rv&#10;d25yZXYueG1sUEsFBgAAAAAEAAQA9QAAAIgDAAAAAA==&#10;" path="m,l9144,r,185928l,185928,,e" fillcolor="black" stroked="f" strokeweight="0">
                  <v:stroke miterlimit="83231f" joinstyle="miter"/>
                  <v:path arrowok="t" textboxrect="0,0,9144,185928"/>
                </v:shape>
                <v:shape id="Shape 112110" o:spid="_x0000_s1032" style="position:absolute;top:9593;width:91;height:1951;visibility:visible;mso-wrap-style:square;v-text-anchor:top" coordsize="9144,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JjcQA&#10;AADfAAAADwAAAGRycy9kb3ducmV2LnhtbERPTWvCQBC9F/wPywheim7ioZTUVVqhEPFU7aG9Ddkx&#10;G8zOxuzWRH9951Do8fG+V5vRt+pKfWwCG8gXGSjiKtiGawOfx/f5M6iYkC22gcnAjSJs1pOHFRY2&#10;DPxB10OqlYRwLNCAS6krtI6VI49xETpi4U6h95gE9rW2PQ4S7lu9zLIn7bFhaXDY0dZRdT78eAP3&#10;7hj3w8W9fdU7Ks9Nqe+P39qY2XR8fQGVaEz/4j93aWV+vsxzeSB/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7SY3EAAAA3wAAAA8AAAAAAAAAAAAAAAAAmAIAAGRycy9k&#10;b3ducmV2LnhtbFBLBQYAAAAABAAEAPUAAACJAwAAAAA=&#10;" path="m,l9144,r,195059l,195059,,e" fillcolor="black" stroked="f" strokeweight="0">
                  <v:stroke miterlimit="83231f" joinstyle="miter"/>
                  <v:path arrowok="t" textboxrect="0,0,9144,195059"/>
                </v:shape>
                <v:shape id="Shape 112111" o:spid="_x0000_s1033" style="position:absolute;top:11544;width:91;height:1958;visibility:visible;mso-wrap-style:square;v-text-anchor:top" coordsize="9144,195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tCsIA&#10;AADfAAAADwAAAGRycy9kb3ducmV2LnhtbERPy2oCMRTdF/yHcAV3NYlokdEoKggVF1LbhcvL5M4D&#10;JzfDJNXx702h4PJw3st17xpxoy7Ung3osQJBnHtbc2ng53v/PgcRIrLFxjMZeFCA9WrwtsTM+jt/&#10;0e0cS5FCOGRooIqxzaQMeUUOw9i3xIkrfOcwJtiV0nZ4T+GukROlPqTDmlNDhS3tKsqv519nQKnL&#10;dDdXe39R2+PshHWhZofCmNGw3yxAROrjS/zv/rRpvp5oreHvTwI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u0KwgAAAN8AAAAPAAAAAAAAAAAAAAAAAJgCAABkcnMvZG93&#10;bnJldi54bWxQSwUGAAAAAAQABAD1AAAAhwMAAAAA&#10;" path="m,l9144,r,195847l,195847,,e" fillcolor="black" stroked="f" strokeweight="0">
                  <v:stroke miterlimit="83231f" joinstyle="miter"/>
                  <v:path arrowok="t" textboxrect="0,0,9144,195847"/>
                </v:shape>
                <v:shape id="Shape 112112" o:spid="_x0000_s1034" style="position:absolute;top:13502;width:91;height:1951;visibility:visible;mso-wrap-style:square;v-text-anchor:top" coordsize="9144,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yYcgA&#10;AADfAAAADwAAAGRycy9kb3ducmV2LnhtbESPQWvDMAyF74X9B6PBLmVx2sMoWdzSFQoZPS3tYbuJ&#10;WI1DYzmLvSbLr68Hg4IuH+/p6SnfjLYVV+p941jBIklBEFdON1wrOB33zysQPiBrbB2Tgl/ysFk/&#10;zHLMtBv4g65lqEUMYZ+hAhNCl0npK0MWfeI64qidXW8xROxrqXscYrht5TJNX6TFhuMFgx3tDFWX&#10;8scqmLqjPwzf5u2zfqfi0hRymn9JpZ4ex+0riEBjuJv/twsd6y+WceDvnwg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ZXJhyAAAAN8AAAAPAAAAAAAAAAAAAAAAAJgCAABk&#10;cnMvZG93bnJldi54bWxQSwUGAAAAAAQABAD1AAAAjQMAAAAA&#10;" path="m,l9144,r,195059l,195059,,e" fillcolor="black" stroked="f" strokeweight="0">
                  <v:stroke miterlimit="83231f" joinstyle="miter"/>
                  <v:path arrowok="t" textboxrect="0,0,9144,195059"/>
                </v:shape>
                <v:shape id="Shape 112113" o:spid="_x0000_s1035" style="position:absolute;top:15453;width:91;height:1958;visibility:visible;mso-wrap-style:square;v-text-anchor:top" coordsize="9144,195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W5sQA&#10;AADfAAAADwAAAGRycy9kb3ducmV2LnhtbERPy2rCQBTdC/2H4Ra605mktUjqGKogVLoQbRcuL5mb&#10;B83cCZkxSf/eKRRcHs57nU+2FQP1vnGsIVkoEMSFMw1XGr6/9vMVCB+QDbaOScMvecg3D7M1ZsaN&#10;fKLhHCoRQ9hnqKEOocuk9EVNFv3CdcSRK11vMUTYV9L0OMZw28pUqVdpseHYUGNHu5qKn/PValDq&#10;8rJbqb27qO3n8ohNqZaHUuunx+n9DUSgKdzF/+4PE+cnaZI8w9+fCE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1ubEAAAA3wAAAA8AAAAAAAAAAAAAAAAAmAIAAGRycy9k&#10;b3ducmV2LnhtbFBLBQYAAAAABAAEAPUAAACJAwAAAAA=&#10;" path="m,l9144,r,195847l,195847,,e" fillcolor="black" stroked="f" strokeweight="0">
                  <v:stroke miterlimit="83231f" joinstyle="miter"/>
                  <v:path arrowok="t" textboxrect="0,0,9144,195847"/>
                </v:shape>
                <v:shape id="Shape 112114" o:spid="_x0000_s1036" style="position:absolute;top:17411;width:91;height:1951;visibility:visible;mso-wrap-style:square;v-text-anchor:top" coordsize="9144,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jsUA&#10;AADfAAAADwAAAGRycy9kb3ducmV2LnhtbERPy2rCQBTdC/2H4Ra6kTqJSCmpE2kLQoorH4t2d8nc&#10;ZkIyd9LMaKJf7wgFl4fzXq5G24oT9b52rCCdJSCIS6drrhQc9uvnVxA+IGtsHZOCM3lY5Q+TJWba&#10;Dbyl0y5UIoawz1CBCaHLpPSlIYt+5jriyP263mKIsK+k7nGI4baV8yR5kRZrjg0GO/o0VDa7o1Vw&#10;6fZ+M/yZj+/qi4qmLuRl+iOVenoc399ABBrDXfzvLnScn87TdAG3PxG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E+OxQAAAN8AAAAPAAAAAAAAAAAAAAAAAJgCAABkcnMv&#10;ZG93bnJldi54bWxQSwUGAAAAAAQABAD1AAAAigMAAAAA&#10;" path="m,l9144,r,195059l,195059,,e" fillcolor="black" stroked="f" strokeweight="0">
                  <v:stroke miterlimit="83231f" joinstyle="miter"/>
                  <v:path arrowok="t" textboxrect="0,0,9144,195059"/>
                </v:shape>
                <v:shape id="Shape 112115" o:spid="_x0000_s1037" style="position:absolute;top:19362;width:91;height:1958;visibility:visible;mso-wrap-style:square;v-text-anchor:top" coordsize="9144,195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rCcQA&#10;AADfAAAADwAAAGRycy9kb3ducmV2LnhtbERPyWrDMBC9B/oPYgq9xZJDHYIbJbSBQEsOIWkPPg7W&#10;eKHWyFiq7f59VCjk+Hj7dj/bTow0+NaxhjRRIIhLZ1quNXx9HpcbED4gG+wck4Zf8rDfPSy2mBs3&#10;8YXGa6hFDGGfo4YmhD6X0pcNWfSJ64kjV7nBYohwqKUZcIrhtpMrpdbSYsuxocGeDg2V39cfq0Gp&#10;4vmwUUdXqLdTdsa2UtlHpfXT4/z6AiLQHO7if/e7ifPTVZpm8PcnAp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6wnEAAAA3wAAAA8AAAAAAAAAAAAAAAAAmAIAAGRycy9k&#10;b3ducmV2LnhtbFBLBQYAAAAABAAEAPUAAACJAwAAAAA=&#10;" path="m,l9144,r,195847l,195847,,e" fillcolor="black" stroked="f" strokeweight="0">
                  <v:stroke miterlimit="83231f" joinstyle="miter"/>
                  <v:path arrowok="t" textboxrect="0,0,9144,195847"/>
                </v:shape>
                <v:shape id="Shape 112116" o:spid="_x0000_s1038" style="position:absolute;top:21320;width:91;height:1951;visibility:visible;mso-wrap-style:square;v-text-anchor:top" coordsize="9144,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0YsUA&#10;AADfAAAADwAAAGRycy9kb3ducmV2LnhtbERPu2rDMBTdA/0HcQtZQiM7QyiuFdMWCg6d8hjS7WLd&#10;WsbWlWupsZuvjwKBjofzzovJduJMg28cK0iXCQjiyumGawXHw8fTMwgfkDV2jknBH3koNg+zHDPt&#10;Rt7ReR9qEUPYZ6jAhNBnUvrKkEW/dD1x5L7dYDFEONRSDzjGcNvJVZKspcWGY4PBnt4NVe3+1yq4&#10;9Af/Of6Yt1O9pbJtSnlZfEml5o/T6wuIQFP4F9/dpY7z01WaruH2JwK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nRixQAAAN8AAAAPAAAAAAAAAAAAAAAAAJgCAABkcnMv&#10;ZG93bnJldi54bWxQSwUGAAAAAAQABAD1AAAAigMAAAAA&#10;" path="m,l9144,r,195059l,195059,,e" fillcolor="black" stroked="f" strokeweight="0">
                  <v:stroke miterlimit="83231f" joinstyle="miter"/>
                  <v:path arrowok="t" textboxrect="0,0,9144,195059"/>
                </v:shape>
                <v:shape id="Shape 112117" o:spid="_x0000_s1039" style="position:absolute;top:23271;width:91;height:1958;visibility:visible;mso-wrap-style:square;v-text-anchor:top" coordsize="9144,195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5cQA&#10;AADfAAAADwAAAGRycy9kb3ducmV2LnhtbERPy2rCQBTdF/yH4RbcNTMRrZI6ig0ELF0UYxcuL5mb&#10;B83cCZmpxr/vFApdHs57u59sL640+s6xhjRRIIgrZzpuNHyei6cNCB+QDfaOScOdPOx3s4ctZsbd&#10;+ETXMjQihrDPUEMbwpBJ6auWLPrEDcSRq91oMUQ4NtKMeIvhtpcLpZ6lxY5jQ4sD5S1VX+W31aDU&#10;ZZlvVOEu6vV99YFdrVZvtdbzx+nwAiLQFP7Ff+6jifPTRZqu4fdPB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0OXEAAAA3wAAAA8AAAAAAAAAAAAAAAAAmAIAAGRycy9k&#10;b3ducmV2LnhtbFBLBQYAAAAABAAEAPUAAACJAwAAAAA=&#10;" path="m,l9144,r,195847l,195847,,e" fillcolor="black" stroked="f" strokeweight="0">
                  <v:stroke miterlimit="83231f" joinstyle="miter"/>
                  <v:path arrowok="t" textboxrect="0,0,9144,195847"/>
                </v:shape>
                <v:shape id="Shape 112118" o:spid="_x0000_s1040" style="position:absolute;top:25229;width:91;height:1951;visibility:visible;mso-wrap-style:square;v-text-anchor:top" coordsize="9144,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Fi8QA&#10;AADfAAAADwAAAGRycy9kb3ducmV2LnhtbERPTWvCQBC9F/wPywheim7ioZTUVVqhEPFU7aG9Ddkx&#10;G8zOxuzWRH9951Do8fG+V5vRt+pKfWwCG8gXGSjiKtiGawOfx/f5M6iYkC22gcnAjSJs1pOHFRY2&#10;DPxB10OqlYRwLNCAS6krtI6VI49xETpi4U6h95gE9rW2PQ4S7lu9zLIn7bFhaXDY0dZRdT78eAP3&#10;7hj3w8W9fdU7Ks9Nqe+P39qY2XR8fQGVaEz/4j93aWV+vsxzGSx/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RYvEAAAA3wAAAA8AAAAAAAAAAAAAAAAAmAIAAGRycy9k&#10;b3ducmV2LnhtbFBLBQYAAAAABAAEAPUAAACJAwAAAAA=&#10;" path="m,l9144,r,195059l,195059,,e" fillcolor="black" stroked="f" strokeweight="0">
                  <v:stroke miterlimit="83231f" joinstyle="miter"/>
                  <v:path arrowok="t" textboxrect="0,0,9144,195059"/>
                </v:shape>
                <v:shape id="Shape 112119" o:spid="_x0000_s1041" style="position:absolute;top:27180;width:91;height:1958;visibility:visible;mso-wrap-style:square;v-text-anchor:top" coordsize="9144,195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hDMIA&#10;AADfAAAADwAAAGRycy9kb3ducmV2LnhtbERPy4rCMBTdC/MP4Qqz06QyitMxyigIigvRmYXLS3P7&#10;wOamNFHr3xtBcHk479mis7W4UusrxxqSoQJBnDlTcaHh/289mILwAdlg7Zg03MnDYv7Rm2Fq3I0P&#10;dD2GQsQQ9ilqKENoUil9VpJFP3QNceRy11oMEbaFNC3eYrit5UipibRYcWwosaFVSdn5eLEalDp9&#10;raZq7U5quRvvscrVeJtr/dnvfn9ABOrCW/xyb0ycn4yS5BuefyI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OEMwgAAAN8AAAAPAAAAAAAAAAAAAAAAAJgCAABkcnMvZG93&#10;bnJldi54bWxQSwUGAAAAAAQABAD1AAAAhwMAAAAA&#10;" path="m,l9144,r,195847l,195847,,e" fillcolor="black" stroked="f" strokeweight="0">
                  <v:stroke miterlimit="83231f" joinstyle="miter"/>
                  <v:path arrowok="t" textboxrect="0,0,9144,195847"/>
                </v:shape>
                <v:shape id="Shape 112120" o:spid="_x0000_s1042" style="position:absolute;top:29139;width:91;height:1950;visibility:visible;mso-wrap-style:square;v-text-anchor:top" coordsize="9144,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DMMQA&#10;AADfAAAADwAAAGRycy9kb3ducmV2LnhtbERPTUvDQBC9F/wPywheit0kh1JitkUFIeLJ1oPehuyY&#10;Dc3OxuzaxP5651Do8fG+q93se3WiMXaBDeSrDBRxE2zHrYGPw8v9BlRMyBb7wGTgjyLstjeLCksb&#10;Jn6n0z61SkI4lmjApTSUWsfGkce4CgOxcN9h9JgEjq22I04S7ntdZNlae+xYGhwO9OyoOe5/vYHz&#10;cIhv0497+mxfqT52tT4vv7Qxd7fz4wOoRHO6ii/u2sr8vMgLeSB/BID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XgzDEAAAA3wAAAA8AAAAAAAAAAAAAAAAAmAIAAGRycy9k&#10;b3ducmV2LnhtbFBLBQYAAAAABAAEAPUAAACJAwAAAAA=&#10;" path="m,l9144,r,195059l,195059,,e" fillcolor="black" stroked="f" strokeweight="0">
                  <v:stroke miterlimit="83231f" joinstyle="miter"/>
                  <v:path arrowok="t" textboxrect="0,0,9144,195059"/>
                </v:shape>
                <v:shape id="Shape 112121" o:spid="_x0000_s1043" style="position:absolute;top:31089;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OgsUA&#10;AADfAAAADwAAAGRycy9kb3ducmV2LnhtbESP0UoDQQxF3wX/YYjQNzvbVtRuOy1SEYQqaO0HhJ24&#10;u3Qns0zGdvXrTUGQPF1yz03ucj2EzhwpSRvZwWRcgCGuom+5drD/eLq+ByMZ2WMXmRx8k8B6dXmx&#10;xNLHE7/TcZdroyEsJTpocu5La6VqKKCMY0+su8+YAmaVqbY+4UnDQ2enRXFrA7asFxrsadNQddh9&#10;BX1DXtOL4Gb/mLdvP3I38zeHNHdudDU8LMBkGvK/+Y9+9spNpjpw7qMC7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Q6CxQAAAN8AAAAPAAAAAAAAAAAAAAAAAJgCAABkcnMv&#10;ZG93bnJldi54bWxQSwUGAAAAAAQABAD1AAAAigMAAAAA&#10;" path="m,l9144,r,185928l,185928,,e" fillcolor="black" stroked="f" strokeweight="0">
                  <v:stroke miterlimit="83231f" joinstyle="miter"/>
                  <v:path arrowok="t" textboxrect="0,0,9144,185928"/>
                </v:shape>
                <v:shape id="Shape 112122" o:spid="_x0000_s1044" style="position:absolute;top:32948;width:91;height:1867;visibility:visible;mso-wrap-style:square;v-text-anchor:top" coordsize="9144,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rtcQA&#10;AADfAAAADwAAAGRycy9kb3ducmV2LnhtbERPXUvDMBR9F/YfwhV8c0nzoFKXjTGYCCpiN/D10ty1&#10;mc1NaeLa+euNIOzxcL4Xq8l34kRDdIENFHMFgrgO1nFjYL/b3j6AiAnZYheYDJwpwmo5u1pgacPI&#10;H3SqUiNyCMcSDbQp9aWUsW7JY5yHnjhzhzB4TBkOjbQDjjncd1IrdSc9Os4NLfa0aan+qr69geOT&#10;dms33v+Mk1af1evL5k29n425uZ7WjyASTeki/nc/2zy/0IXW8PcnA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a7XEAAAA3wAAAA8AAAAAAAAAAAAAAAAAmAIAAGRycy9k&#10;b3ducmV2LnhtbFBLBQYAAAAABAAEAPUAAACJAwAAAAA=&#10;" path="m,l9144,r,186690l,186690,,e" fillcolor="black" stroked="f" strokeweight="0">
                  <v:stroke miterlimit="83231f" joinstyle="miter"/>
                  <v:path arrowok="t" textboxrect="0,0,9144,186690"/>
                </v:shape>
                <v:shape id="Shape 112123" o:spid="_x0000_s1045" style="position:absolute;top:34815;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81bsMA&#10;AADfAAAADwAAAGRycy9kb3ducmV2LnhtbERP20rDQBB9F/yHZYS+2U1SsW3stkiLIGihtw8YsmMS&#10;mp0NO2sb/XpXEHw8nPtiNbhOXShI69lAPs5AEVfetlwbOB1f7megJCJb7DyTgS8SWC1vbxZYWn/l&#10;PV0OsVYphKVEA02Mfam1VA05lLHviRP34YPDmGCotQ14TeGu00WWPWqHLaeGBntaN1SdD58uzZBt&#10;eBdcnzbxbfct04l9OIe5MaO74fkJVKQh/ov/3K82+fIiLybw+ycB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81bsMAAADfAAAADwAAAAAAAAAAAAAAAACYAgAAZHJzL2Rv&#10;d25yZXYueG1sUEsFBgAAAAAEAAQA9QAAAIgDAAAAAA==&#10;" path="m,l9144,r,185928l,185928,,e" fillcolor="black" stroked="f" strokeweight="0">
                  <v:stroke miterlimit="83231f" joinstyle="miter"/>
                  <v:path arrowok="t" textboxrect="0,0,9144,185928"/>
                </v:shape>
                <v:shape id="Shape 112124" o:spid="_x0000_s1046" style="position:absolute;top:36675;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tGsMA&#10;AADfAAAADwAAAGRycy9kb3ducmV2LnhtbERP20rDQBB9F/yHZYS+2U1isW3stkilIGihtw8YsmMS&#10;mp0NO2sb/XpXEHw8nPtiNbhOXShI69lAPs5AEVfetlwbOB039zNQEpEtdp7JwBcJrJa3Nwssrb/y&#10;ni6HWKsUwlKigSbGvtRaqoYcytj3xIn78MFhTDDU2ga8pnDX6SLLHrXDllNDgz2tG6rOh0+XZsg2&#10;vAuuTy/xbfct0wc7OYe5MaO74fkJVKQh/ov/3K82+fIiLybw+ycB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tGsMAAADfAAAADwAAAAAAAAAAAAAAAACYAgAAZHJzL2Rv&#10;d25yZXYueG1sUEsFBgAAAAAEAAQA9QAAAIgDAAAAAA==&#10;" path="m,l9144,r,185928l,185928,,e" fillcolor="black" stroked="f" strokeweight="0">
                  <v:stroke miterlimit="83231f" joinstyle="miter"/>
                  <v:path arrowok="t" textboxrect="0,0,9144,185928"/>
                </v:shape>
                <v:shape id="Shape 112125" o:spid="_x0000_s1047" style="position:absolute;top:38534;width:91;height:1608;visibility:visible;mso-wrap-style:square;v-text-anchor:top" coordsize="9144,16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2EsMA&#10;AADfAAAADwAAAGRycy9kb3ducmV2LnhtbERPy2rCQBTdC/7DcIXudJKUik0dRRRplz66aHeXmdsk&#10;mrkTMqOmfr0jCC4P5z2dd7YWZ2p95VhBOkpAEGtnKi4UfO/XwwkIH5AN1o5JwT95mM/6vSnmxl14&#10;S+ddKEQMYZ+jgjKEJpfS65Is+pFriCP351qLIcK2kKbFSwy3tcySZCwtVhwbSmxoWZI+7k5WwXW1&#10;QF3Zz/cJjt1h87r5uf5qp9TLoFt8gAjUhaf44f4ycX6apdkb3P9E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22EsMAAADfAAAADwAAAAAAAAAAAAAAAACYAgAAZHJzL2Rv&#10;d25yZXYueG1sUEsFBgAAAAAEAAQA9QAAAIgDAAAAAA==&#10;" path="m,l9144,r,160769l,160769,,e" fillcolor="black" stroked="f" strokeweight="0">
                  <v:stroke miterlimit="83231f" joinstyle="miter"/>
                  <v:path arrowok="t" textboxrect="0,0,9144,160769"/>
                </v:shape>
                <v:shape id="Shape 112126" o:spid="_x0000_s1048" style="position:absolute;top:40142;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W9sMA&#10;AADfAAAADwAAAGRycy9kb3ducmV2LnhtbERP3WrCMBS+H+wdwhl4N9NWcVtnlKEIwiZszgc4NGdt&#10;sTkpOZlWn34ZDHb58f3Pl4Pr1ImCtJ4N5OMMFHHlbcu1gcPn5v4RlERki51nMnAhgeXi9maOpfVn&#10;/qDTPtYqhbCUaKCJsS+1lqohhzL2PXHivnxwGBMMtbYBzyncdbrIspl22HJqaLCnVUPVcf/t0gzZ&#10;hTfB1WEdX9+v8jCx02N4MmZ0N7w8g4o0xH/xn3trky8v8mIGv38S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iW9sMAAADfAAAADwAAAAAAAAAAAAAAAACYAgAAZHJzL2Rv&#10;d25yZXYueG1sUEsFBgAAAAAEAAQA9QAAAIgDAAAAAA==&#10;" path="m,l9144,r,185928l,185928,,e" fillcolor="black" stroked="f" strokeweight="0">
                  <v:stroke miterlimit="83231f" joinstyle="miter"/>
                  <v:path arrowok="t" textboxrect="0,0,9144,185928"/>
                </v:shape>
                <v:shape id="Shape 112127" o:spid="_x0000_s1049" style="position:absolute;top:42001;width:91;height:1608;visibility:visible;mso-wrap-style:square;v-text-anchor:top" coordsize="9144,16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j+MEA&#10;AADfAAAADwAAAGRycy9kb3ducmV2LnhtbERPz2vCMBS+D/Y/hCd407Q9OOmMUoSB16qDHd+aZ9Ot&#10;eSlJbOt/vwwGO358v3eH2fZiJB86xwrydQaCuHG641bB9fK22oIIEVlj75gUPCjAYf/8tMNSu4lr&#10;Gs+xFSmEQ4kKTIxDKWVoDFkMazcQJ+7mvMWYoG+l9jilcNvLIss20mLHqcHgQEdDzff5bhXEr/rT&#10;XS8f0+hNNlS396k+6Uqp5WKuXkFEmuO/+M990ml+XuTFC/z+SQD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go/jBAAAA3wAAAA8AAAAAAAAAAAAAAAAAmAIAAGRycy9kb3du&#10;cmV2LnhtbFBLBQYAAAAABAAEAPUAAACGAwAAAAA=&#10;" path="m,l9144,r,160782l,160782,,e" fillcolor="black" stroked="f" strokeweight="0">
                  <v:stroke miterlimit="83231f" joinstyle="miter"/>
                  <v:path arrowok="t" textboxrect="0,0,9144,160782"/>
                </v:shape>
                <v:shape id="Shape 112128" o:spid="_x0000_s1050" style="position:absolute;top:43609;width:91;height:1859;visibility:visible;mso-wrap-style:square;v-text-anchor:top" coordsize="9144,18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ysMA&#10;AADfAAAADwAAAGRycy9kb3ducmV2LnhtbERPzUrDQBC+C77DMgVvdpMcqsRui9UKKkWw9gGG7DQb&#10;zM6G3U2bvn3nIHj8+P6X68n36kQxdYENlPMCFHETbMetgcPP2/0jqJSRLfaBycCFEqxXtzdLrG04&#10;8zed9rlVEsKpRgMu56HWOjWOPKZ5GIiFO4boMQuMrbYRzxLue10VxUJ77FgaHA704qj53Y/ewHbx&#10;sNv24XXjqo+d/Uz5q4zjaMzdbHp+ApVpyv/iP/e7lfllVVYyWP4IAL2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cysMAAADfAAAADwAAAAAAAAAAAAAAAACYAgAAZHJzL2Rv&#10;d25yZXYueG1sUEsFBgAAAAAEAAQA9QAAAIgDAAAAAA==&#10;" path="m,l9144,r,185915l,185915,,e" fillcolor="black" stroked="f" strokeweight="0">
                  <v:stroke miterlimit="83231f" joinstyle="miter"/>
                  <v:path arrowok="t" textboxrect="0,0,9144,185915"/>
                </v:shape>
                <v:shape id="Shape 112129" o:spid="_x0000_s1051" style="position:absolute;top:45468;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ChMMA&#10;AADfAAAADwAAAGRycy9kb3ducmV2LnhtbERP3WrCMBS+H+wdwhl4p2nr2GZnlKEIg03YnA9waM7a&#10;YnNScqLWPf0yEHb58f3Pl4Pr1ImCtJ4N5JMMFHHlbcu1gf3XZvwESiKyxc4zGbiQwHJxezPH0voz&#10;f9JpF2uVQlhKNNDE2JdaS9WQQ5n4njhx3z44jAmGWtuA5xTuOl1k2YN22HJqaLCnVUPVYXd0aYZs&#10;w7vgar+Obx8/8ji194cwM2Z0N7w8g4o0xH/x1f1qky8v8mIGf38S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cChMMAAADfAAAADwAAAAAAAAAAAAAAAACYAgAAZHJzL2Rv&#10;d25yZXYueG1sUEsFBgAAAAAEAAQA9QAAAIgDAAAAAA==&#10;" path="m,l9144,r,185928l,185928,,e" fillcolor="black" stroked="f" strokeweight="0">
                  <v:stroke miterlimit="83231f" joinstyle="miter"/>
                  <v:path arrowok="t" textboxrect="0,0,9144,185928"/>
                </v:shape>
                <v:shape id="Shape 112130" o:spid="_x0000_s1052" style="position:absolute;top:47327;width:91;height:1608;visibility:visible;mso-wrap-style:square;v-text-anchor:top" coordsize="9144,16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tUcEA&#10;AADfAAAADwAAAGRycy9kb3ducmV2LnhtbERPTUvDQBC9C/6HZQRvdpMKIrHbEgpCr2kreJxmp9nY&#10;7GzYXZP4752D4PHxvje7xQ9qopj6wAbKVQGKuA22587A+fT+9AoqZWSLQ2Ay8EMJdtv7uw1WNszc&#10;0HTMnZIQThUacDmPldapdeQxrcJILNw1RI9ZYOy0jThLuB/0uihetMeepcHhSHtH7e347Q3kr+YS&#10;zqfPeYquGOvrx9wcbG3M48NSv4HKtOR/8Z/7YGV+uS6f5YH8EQ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QrVHBAAAA3wAAAA8AAAAAAAAAAAAAAAAAmAIAAGRycy9kb3du&#10;cmV2LnhtbFBLBQYAAAAABAAEAPUAAACGAwAAAAA=&#10;" path="m,l9144,r,160782l,160782,,e" fillcolor="black" stroked="f" strokeweight="0">
                  <v:stroke miterlimit="83231f" joinstyle="miter"/>
                  <v:path arrowok="t" textboxrect="0,0,9144,160782"/>
                </v:shape>
                <v:shape id="Shape 112131" o:spid="_x0000_s1053" style="position:absolute;top:48935;width:91;height:1859;visibility:visible;mso-wrap-style:square;v-text-anchor:top" coordsize="9144,18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jisMA&#10;AADfAAAADwAAAGRycy9kb3ducmV2LnhtbERP3UrDMBS+F3yHcITduTQdTKnLhroNpgzB6QMcmmNT&#10;bE5Kkm7d25vBwMuP73+xGl0njhRi61mDmhYgiGtvWm40fH9t7x9BxIRssPNMGs4UYbW8vVlgZfyJ&#10;P+l4SI3IIRwr1GBT6ispY23JYZz6njhzPz44TBmGRpqApxzuOlkWxVw6bDk3WOzp1VL9exichs38&#10;Yb/p/PrFlm978x7ThwrDoPXkbnx+ApFoTP/iq3tn8nxVqpmCy58M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zjisMAAADfAAAADwAAAAAAAAAAAAAAAACYAgAAZHJzL2Rv&#10;d25yZXYueG1sUEsFBgAAAAAEAAQA9QAAAIgDAAAAAA==&#10;" path="m,l9144,r,185915l,185915,,e" fillcolor="black" stroked="f" strokeweight="0">
                  <v:stroke miterlimit="83231f" joinstyle="miter"/>
                  <v:path arrowok="t" textboxrect="0,0,9144,185915"/>
                </v:shape>
                <v:shape id="Shape 112132" o:spid="_x0000_s1054" style="position:absolute;top:50794;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GKMMA&#10;AADfAAAADwAAAGRycy9kb3ducmV2LnhtbERP20rDQBB9F/yHZYS+2U1SsW3stkiLIGihtw8YsmMS&#10;mp0NO2sb/XpXEHw8nPtiNbhOXShI69lAPs5AEVfetlwbOB1f7megJCJb7DyTgS8SWC1vbxZYWn/l&#10;PV0OsVYphKVEA02Mfam1VA05lLHviRP34YPDmGCotQ14TeGu00WWPWqHLaeGBntaN1SdD58uzZBt&#10;eBdcnzbxbfct04l9OIe5MaO74fkJVKQh/ov/3K82+fIinxTw+ycB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oGKMMAAADfAAAADwAAAAAAAAAAAAAAAACYAgAAZHJzL2Rv&#10;d25yZXYueG1sUEsFBgAAAAAEAAQA9QAAAIgDAAAAAA==&#10;" path="m,l9144,r,185928l,185928,,e" fillcolor="black" stroked="f" strokeweight="0">
                  <v:stroke miterlimit="83231f" joinstyle="miter"/>
                  <v:path arrowok="t" textboxrect="0,0,9144,185928"/>
                </v:shape>
                <v:shape id="Shape 112133" o:spid="_x0000_s1055" style="position:absolute;top:52654;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js8MA&#10;AADfAAAADwAAAGRycy9kb3ducmV2LnhtbERP22rCQBB9L/Qflin4Vjcx0kvqKkURBCu01g8YstMk&#10;mJ0NO1uN/fquUOjj4dxni8F16kRBWs8G8nEGirjytuXawOFzff8ESiKyxc4zGbiQwGJ+ezPD0voz&#10;f9BpH2uVQlhKNNDE2JdaS9WQQxn7njhxXz44jAmGWtuA5xTuOj3JsgftsOXU0GBPy4aq4/7bpRmy&#10;C2+Cy8Mqbt9/5LGw02N4NmZ0N7y+gIo0xH/xn3tjky+f5EUB1z8J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ajs8MAAADfAAAADwAAAAAAAAAAAAAAAACYAgAAZHJzL2Rv&#10;d25yZXYueG1sUEsFBgAAAAAEAAQA9QAAAIgDAAAAAA==&#10;" path="m,l9144,r,185928l,185928,,e" fillcolor="black" stroked="f" strokeweight="0">
                  <v:stroke miterlimit="83231f" joinstyle="miter"/>
                  <v:path arrowok="t" textboxrect="0,0,9144,185928"/>
                </v:shape>
                <v:shape id="Shape 112134" o:spid="_x0000_s1056" style="position:absolute;top:54513;width:91;height:1859;visibility:visible;mso-wrap-style:square;v-text-anchor:top" coordsize="9144,18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tAEsQA&#10;AADfAAAADwAAAGRycy9kb3ducmV2LnhtbERP3WrCMBS+H+wdwhnsTtPW4aQaZZsONpGBPw9waI5N&#10;WXNSklS7t18Gwi4/vv/FarCtuJAPjWMF+TgDQVw53XCt4HR8H81AhIissXVMCn4owGp5f7fAUrsr&#10;7+lyiLVIIRxKVGBi7EopQ2XIYhi7jjhxZ+ctxgR9LbXHawq3rSyybCotNpwaDHb0Zqj6PvRWwWb6&#10;vNu0bv1qis+d3ob4lfu+V+rxYXiZg4g0xH/xzf2h0/y8yCdP8PcnA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7QBLEAAAA3wAAAA8AAAAAAAAAAAAAAAAAmAIAAGRycy9k&#10;b3ducmV2LnhtbFBLBQYAAAAABAAEAPUAAACJAwAAAAA=&#10;" path="m,l9144,r,185915l,185915,,e" fillcolor="black" stroked="f" strokeweight="0">
                  <v:stroke miterlimit="83231f" joinstyle="miter"/>
                  <v:path arrowok="t" textboxrect="0,0,9144,185915"/>
                </v:shape>
                <v:shape id="Shape 112135" o:spid="_x0000_s1057" style="position:absolute;top:56372;width:91;height:1608;visibility:visible;mso-wrap-style:square;v-text-anchor:top" coordsize="9144,16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cOycIA&#10;AADfAAAADwAAAGRycy9kb3ducmV2LnhtbERPXWvCMBR9F/YfwhX2pmkdG6MapQwEX6sOfLxrrk21&#10;uSlJbLt/vwwGezyc781usp0YyIfWsYJ8mYEgrp1uuVFwPu0X7yBCRNbYOSYF3xRgt32abbDQbuSK&#10;hmNsRArhUKACE2NfSBlqQxbD0vXEibs6bzEm6BupPY4p3HZylWVv0mLLqcFgTx+G6vvxYRXEW/Xl&#10;zqfLOHiT9eX1c6wOulTqeT6VaxCRpvgv/nMfdJqfr/KXV/j9kwD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w7JwgAAAN8AAAAPAAAAAAAAAAAAAAAAAJgCAABkcnMvZG93&#10;bnJldi54bWxQSwUGAAAAAAQABAD1AAAAhwMAAAAA&#10;" path="m,l9144,r,160782l,160782,,e" fillcolor="black" stroked="f" strokeweight="0">
                  <v:stroke miterlimit="83231f" joinstyle="miter"/>
                  <v:path arrowok="t" textboxrect="0,0,9144,160782"/>
                </v:shape>
                <v:shape id="Shape 112136" o:spid="_x0000_s1058" style="position:absolute;top:57980;width:91;height:1859;visibility:visible;mso-wrap-style:square;v-text-anchor:top" coordsize="9144,18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b18UA&#10;AADfAAAADwAAAGRycy9kb3ducmV2LnhtbESP3WrCQBBG7wu+wzKCd3UThSCpq2ipEKFQGvsAQ3ZM&#10;gtnZkN38vb1bKPTy8M13ZmZ/nEwjBupcbVlBvI5AEBdW11wq+LldXncgnEfW2FgmBTM5OB4WL3tM&#10;tR35m4bclyJI2KWooPK+TaV0RUUG3dq2xCG7286gD9iVUnc4Brlp5CaKEmmw5rChwpbeKyoeeW+C&#10;ZejdLM/z7jJcP5JPnuxX1lqlVsvp9AbC0+T/h//amQ7nx5t4m8DvPwFAH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JvXxQAAAN8AAAAPAAAAAAAAAAAAAAAAAJgCAABkcnMv&#10;ZG93bnJldi54bWxQSwUGAAAAAAQABAD1AAAAigMAAAAA&#10;" path="m,l9144,r,185929l,185929,,e" fillcolor="black" stroked="f" strokeweight="0">
                  <v:stroke miterlimit="83231f" joinstyle="miter"/>
                  <v:path arrowok="t" textboxrect="0,0,9144,185929"/>
                </v:shape>
                <v:shape id="Shape 112137" o:spid="_x0000_s1059" style="position:absolute;top:59839;width:91;height:1608;visibility:visible;mso-wrap-style:square;v-text-anchor:top" coordsize="9144,16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bI8MA&#10;AADfAAAADwAAAGRycy9kb3ducmV2LnhtbERPz2vCMBS+C/4P4Qm7aVoFrZ1RxDHcUd0O7vZI3trO&#10;5qU0mVb/+kUQPH58vxerztbiTK2vHCtIRwkIYu1MxYWCr8/3YQbCB2SDtWNScCUPq2W/t8DcuAvv&#10;6XwIhYgh7HNUUIbQ5FJ6XZJFP3INceR+XGsxRNgW0rR4ieG2luMkmUqLFceGEhvalKRPhz+r4Pa2&#10;Rl3Z7TzDqfvdTXbH27d2Sr0MuvUriEBdeIof7g8T56fjdDKD+58I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obI8MAAADfAAAADwAAAAAAAAAAAAAAAACYAgAAZHJzL2Rv&#10;d25yZXYueG1sUEsFBgAAAAAEAAQA9QAAAIgDAAAAAA==&#10;" path="m,l9144,r,160769l,160769,,e" fillcolor="black" stroked="f" strokeweight="0">
                  <v:stroke miterlimit="83231f" joinstyle="miter"/>
                  <v:path arrowok="t" textboxrect="0,0,9144,160769"/>
                </v:shape>
                <v:shape id="Shape 112138" o:spid="_x0000_s1060" style="position:absolute;top:61447;width:91;height:1608;visibility:visible;mso-wrap-style:square;v-text-anchor:top" coordsize="9144,16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hV8EA&#10;AADfAAAADwAAAGRycy9kb3ducmV2LnhtbERPTUvDQBC9C/6HZQRvdpMKIrHbEgpCr2kreJxmp9nY&#10;7GzYXZP4752D4PHxvje7xQ9qopj6wAbKVQGKuA22587A+fT+9AoqZWSLQ2Ay8EMJdtv7uw1WNszc&#10;0HTMnZIQThUacDmPldapdeQxrcJILNw1RI9ZYOy0jThLuB/0uihetMeepcHhSHtH7e347Q3kr+YS&#10;zqfPeYquGOvrx9wcbG3M48NSv4HKtOR/8Z/7YGV+uS6fZbD8EQ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oVfBAAAA3wAAAA8AAAAAAAAAAAAAAAAAmAIAAGRycy9kb3du&#10;cmV2LnhtbFBLBQYAAAAABAAEAPUAAACGAwAAAAA=&#10;" path="m,l9144,r,160782l,160782,,e" fillcolor="black" stroked="f" strokeweight="0">
                  <v:stroke miterlimit="83231f" joinstyle="miter"/>
                  <v:path arrowok="t" textboxrect="0,0,9144,160782"/>
                </v:shape>
                <v:shape id="Shape 112139" o:spid="_x0000_s1061" style="position:absolute;top:63055;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UWcMA&#10;AADfAAAADwAAAGRycy9kb3ducmV2LnhtbERP3WrCMBS+H+wdwhnsbqZV2bQaZTgEwQ029QEOzbEt&#10;NiclJ9O6p1+EwS4/vv/5snetOlOQxrOBfJCBIi69bbgycNivnyagJCJbbD2TgSsJLBf3d3MsrL/w&#10;F513sVIphKVAA3WMXaG1lDU5lIHviBN39MFhTDBU2ga8pHDX6mGWPWuHDaeGGjta1VSedt8uzZCP&#10;8C64OrzF7eePvIzs+BSmxjw+9K8zUJH6+C/+c29s8uXDfDSF2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6UWcMAAADfAAAADwAAAAAAAAAAAAAAAACYAgAAZHJzL2Rv&#10;d25yZXYueG1sUEsFBgAAAAAEAAQA9QAAAIgDAAAAAA==&#10;" path="m,l9144,r,185928l,185928,,e" fillcolor="black" stroked="f" strokeweight="0">
                  <v:stroke miterlimit="83231f" joinstyle="miter"/>
                  <v:path arrowok="t" textboxrect="0,0,9144,185928"/>
                </v:shape>
                <v:shape id="Shape 112140" o:spid="_x0000_s1062" style="position:absolute;top:64914;width:91;height:1860;visibility:visible;mso-wrap-style:square;v-text-anchor:top" coordsize="9144,185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5twcMA&#10;AADfAAAADwAAAGRycy9kb3ducmV2LnhtbERPTUvDQBC9C/6HZQRvdpNQgsRuSy0UhOLBqOBxzI7Z&#10;2OxsyK5N8u+dg+Dx8b43u9n36kJj7AIbyFcZKOIm2I5bA2+vx7t7UDEhW+wDk4GFIuy211cbrGyY&#10;+IUudWqVhHCs0IBLaai0jo0jj3EVBmLhvsLoMQkcW21HnCTc97rIslJ77FgaHA50cNSc6x9v4KM4&#10;PZfn9nOJbqq/S35f9ON+Meb2Zt4/gEo0p3/xn/vJyvy8yNfyQP4IAL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5twcMAAADfAAAADwAAAAAAAAAAAAAAAACYAgAAZHJzL2Rv&#10;d25yZXYueG1sUEsFBgAAAAAEAAQA9QAAAIgDAAAAAA==&#10;" path="m,l9144,r,185916l,185916,,e" fillcolor="black" stroked="f" strokeweight="0">
                  <v:stroke miterlimit="83231f" joinstyle="miter"/>
                  <v:path arrowok="t" textboxrect="0,0,9144,185916"/>
                </v:shape>
                <v:shape id="Shape 112141" o:spid="_x0000_s1063" style="position:absolute;top:66774;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rIsMA&#10;AADfAAAADwAAAGRycy9kb3ducmV2LnhtbERP22rCQBB9L/Qflin4Vjex0mp0lWIRClaolw8YsmMS&#10;zM6Gna2m/fquUOjj4dzny9616kJBGs8G8mEGirj0tuHKwPGwfpyAkohssfVMBr5JYLm4v5tjYf2V&#10;d3TZx0qlEJYCDdQxdoXWUtbkUIa+I07cyQeHMcFQaRvwmsJdq0dZ9qwdNpwaauxoVVN53n+5NEO2&#10;4UNwdXyLm88feXmy43OYGjN46F9noCL18V/85363yZeP8nEOtz8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7rIsMAAADfAAAADwAAAAAAAAAAAAAAAACYAgAAZHJzL2Rv&#10;d25yZXYueG1sUEsFBgAAAAAEAAQA9QAAAIgDAAAAAA==&#10;" path="m,l9144,r,185928l,185928,,e" fillcolor="black" stroked="f" strokeweight="0">
                  <v:stroke miterlimit="83231f" joinstyle="miter"/>
                  <v:path arrowok="t" textboxrect="0,0,9144,185928"/>
                </v:shape>
                <v:shape id="Shape 112142" o:spid="_x0000_s1064" style="position:absolute;top:68633;width:91;height:1867;visibility:visible;mso-wrap-style:square;v-text-anchor:top" coordsize="9144,186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zO8YA&#10;AADfAAAADwAAAGRycy9kb3ducmV2LnhtbERPXWvCMBR9F/Yfwh34IpqmjqHVKEPY6MsYuoH6dm3u&#10;2rLmpjSxdv9+GQz2eDjf6+1gG9FT52vHGtQsAUFcOFNzqeHj/Xm6AOEDssHGMWn4Jg/bzd1ojZlx&#10;N95TfwiliCHsM9RQhdBmUvqiIot+5lriyH26zmKIsCul6fAWw20j0yR5lBZrjg0VtrSrqPg6XK2G&#10;kC9Pb5eXc68muLzkr2o+3/VHrcf3w9MKRKAh/Iv/3LmJ81WqHlL4/RMB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yzO8YAAADfAAAADwAAAAAAAAAAAAAAAACYAgAAZHJz&#10;L2Rvd25yZXYueG1sUEsFBgAAAAAEAAQA9QAAAIsDAAAAAA==&#10;" path="m,l9144,r,186689l,186689,,e" fillcolor="black" stroked="f" strokeweight="0">
                  <v:stroke miterlimit="83231f" joinstyle="miter"/>
                  <v:path arrowok="t" textboxrect="0,0,9144,186689"/>
                </v:shape>
                <w10:wrap type="square"/>
              </v:group>
            </w:pict>
          </mc:Fallback>
        </mc:AlternateContent>
      </w:r>
      <w:r w:rsidRPr="00D75BC2">
        <w:rPr>
          <w:rFonts w:ascii="Arial" w:eastAsia="Arial" w:hAnsi="Arial" w:cs="Arial"/>
          <w:b/>
          <w:i/>
          <w:noProof/>
          <w:color w:val="000000"/>
          <w:sz w:val="26"/>
          <w:lang w:eastAsia="nl-NL"/>
        </w:rPr>
        <w:drawing>
          <wp:anchor distT="0" distB="0" distL="114300" distR="114300" simplePos="0" relativeHeight="251660288" behindDoc="0" locked="0" layoutInCell="1" allowOverlap="0" wp14:anchorId="29A1BCDE" wp14:editId="3CD76205">
            <wp:simplePos x="0" y="0"/>
            <wp:positionH relativeFrom="column">
              <wp:posOffset>3071813</wp:posOffset>
            </wp:positionH>
            <wp:positionV relativeFrom="paragraph">
              <wp:posOffset>13644</wp:posOffset>
            </wp:positionV>
            <wp:extent cx="2688590" cy="1926590"/>
            <wp:effectExtent l="0" t="0" r="0" b="0"/>
            <wp:wrapSquare wrapText="bothSides"/>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5"/>
                    <a:stretch>
                      <a:fillRect/>
                    </a:stretch>
                  </pic:blipFill>
                  <pic:spPr>
                    <a:xfrm>
                      <a:off x="0" y="0"/>
                      <a:ext cx="2688590" cy="1926590"/>
                    </a:xfrm>
                    <a:prstGeom prst="rect">
                      <a:avLst/>
                    </a:prstGeom>
                  </pic:spPr>
                </pic:pic>
              </a:graphicData>
            </a:graphic>
          </wp:anchor>
        </w:drawing>
      </w:r>
      <w:r>
        <w:rPr>
          <w:rFonts w:ascii="Arial" w:eastAsia="Arial" w:hAnsi="Arial" w:cs="Arial"/>
          <w:b/>
          <w:i/>
          <w:color w:val="000000"/>
          <w:sz w:val="26"/>
          <w:lang w:eastAsia="nl-NL"/>
        </w:rPr>
        <w:t>Practicum :</w:t>
      </w:r>
      <w:r w:rsidRPr="00D75BC2">
        <w:rPr>
          <w:rFonts w:ascii="Arial" w:eastAsia="Arial" w:hAnsi="Arial" w:cs="Arial"/>
          <w:b/>
          <w:i/>
          <w:color w:val="000000"/>
          <w:sz w:val="26"/>
          <w:lang w:eastAsia="nl-NL"/>
        </w:rPr>
        <w:t xml:space="preserve"> Drop maken (viertal) </w:t>
      </w:r>
    </w:p>
    <w:p w:rsidR="00D75BC2" w:rsidRPr="00D75BC2" w:rsidRDefault="00D75BC2" w:rsidP="00D75BC2">
      <w:pPr>
        <w:tabs>
          <w:tab w:val="center" w:pos="2265"/>
        </w:tabs>
        <w:spacing w:after="15" w:line="248" w:lineRule="auto"/>
        <w:ind w:left="-13"/>
        <w:rPr>
          <w:rFonts w:ascii="Arial" w:eastAsia="Arial" w:hAnsi="Arial" w:cs="Arial"/>
          <w:color w:val="000000"/>
          <w:lang w:eastAsia="nl-NL"/>
        </w:rPr>
      </w:pPr>
      <w:r w:rsidRPr="00D75BC2">
        <w:rPr>
          <w:rFonts w:ascii="Arial" w:eastAsia="Arial" w:hAnsi="Arial" w:cs="Arial"/>
          <w:color w:val="000000"/>
          <w:lang w:eastAsia="nl-NL"/>
        </w:rPr>
        <w:t xml:space="preserve">Laboratoriumjas </w:t>
      </w:r>
      <w:r w:rsidRPr="00D75BC2">
        <w:rPr>
          <w:rFonts w:ascii="Arial" w:eastAsia="Arial" w:hAnsi="Arial" w:cs="Arial"/>
          <w:color w:val="000000"/>
          <w:lang w:eastAsia="nl-NL"/>
        </w:rPr>
        <w:tab/>
        <w:t xml:space="preserv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Arial" w:eastAsia="Arial" w:hAnsi="Arial" w:cs="Arial"/>
          <w:color w:val="000000"/>
          <w:lang w:eastAsia="nl-NL"/>
        </w:rPr>
        <w:t xml:space="preserve">Veiligheidsbril </w:t>
      </w:r>
    </w:p>
    <w:p w:rsidR="00D75BC2" w:rsidRPr="00D75BC2" w:rsidRDefault="00D75BC2" w:rsidP="00D75BC2">
      <w:pPr>
        <w:spacing w:after="22"/>
        <w:ind w:left="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47" w:line="249" w:lineRule="auto"/>
        <w:ind w:left="-3" w:hanging="10"/>
        <w:rPr>
          <w:rFonts w:ascii="Arial" w:eastAsia="Arial" w:hAnsi="Arial" w:cs="Arial"/>
          <w:color w:val="000000"/>
          <w:lang w:eastAsia="nl-NL"/>
        </w:rPr>
      </w:pPr>
      <w:r w:rsidRPr="00D75BC2">
        <w:rPr>
          <w:rFonts w:ascii="Arial" w:eastAsia="Arial" w:hAnsi="Arial" w:cs="Arial"/>
          <w:b/>
          <w:color w:val="000000"/>
          <w:lang w:eastAsia="nl-NL"/>
        </w:rPr>
        <w:t xml:space="preserve">Benodigdheden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driepoot en gaasje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plank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gasbrander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roerstaaf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een zakje zoethoutthee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bruine suiker (3 theelepels)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salmiak (1/2 theelepel van practicum 19, of uit pot)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gelatine (1 velletje)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maïzena (8 kleine theelepeltjes)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bekerglas van 100 </w:t>
      </w:r>
      <w:proofErr w:type="spellStart"/>
      <w:r w:rsidRPr="00D75BC2">
        <w:rPr>
          <w:rFonts w:ascii="Arial" w:eastAsia="Arial" w:hAnsi="Arial" w:cs="Arial"/>
          <w:color w:val="000000"/>
          <w:lang w:eastAsia="nl-NL"/>
        </w:rPr>
        <w:t>mL</w:t>
      </w:r>
      <w:proofErr w:type="spellEnd"/>
      <w:r w:rsidRPr="00D75BC2">
        <w:rPr>
          <w:rFonts w:ascii="Arial" w:eastAsia="Arial" w:hAnsi="Arial" w:cs="Arial"/>
          <w:color w:val="000000"/>
          <w:lang w:eastAsia="nl-NL"/>
        </w:rPr>
        <w:t xml:space="preserv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Segoe UI Symbol" w:eastAsia="Segoe UI Symbol" w:hAnsi="Segoe UI Symbol" w:cs="Segoe UI Symbol"/>
          <w:color w:val="000000"/>
          <w:lang w:eastAsia="nl-NL"/>
        </w:rPr>
        <w:t>−</w:t>
      </w:r>
      <w:r w:rsidRPr="00D75BC2">
        <w:rPr>
          <w:rFonts w:ascii="Arial" w:eastAsia="Arial" w:hAnsi="Arial" w:cs="Arial"/>
          <w:color w:val="000000"/>
          <w:lang w:eastAsia="nl-NL"/>
        </w:rPr>
        <w:t xml:space="preserve"> 2 Plastic bekertjes </w:t>
      </w:r>
    </w:p>
    <w:p w:rsidR="00D75BC2" w:rsidRPr="00D75BC2" w:rsidRDefault="00D75BC2" w:rsidP="00D75BC2">
      <w:pPr>
        <w:spacing w:after="21"/>
        <w:ind w:left="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32" w:line="249" w:lineRule="auto"/>
        <w:ind w:left="-3" w:hanging="10"/>
        <w:rPr>
          <w:rFonts w:ascii="Arial" w:eastAsia="Arial" w:hAnsi="Arial" w:cs="Arial"/>
          <w:color w:val="000000"/>
          <w:lang w:eastAsia="nl-NL"/>
        </w:rPr>
      </w:pPr>
      <w:r w:rsidRPr="00D75BC2">
        <w:rPr>
          <w:rFonts w:ascii="Arial" w:eastAsia="Arial" w:hAnsi="Arial" w:cs="Arial"/>
          <w:b/>
          <w:color w:val="000000"/>
          <w:lang w:eastAsia="nl-NL"/>
        </w:rPr>
        <w:t xml:space="preserve">Uitvoering </w:t>
      </w:r>
    </w:p>
    <w:p w:rsidR="00D75BC2" w:rsidRPr="00D75BC2" w:rsidRDefault="00D75BC2" w:rsidP="00D75BC2">
      <w:pPr>
        <w:numPr>
          <w:ilvl w:val="0"/>
          <w:numId w:val="1"/>
        </w:numPr>
        <w:spacing w:after="4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Laat een velletje gelatine, 5 minuten in een plastic bekertje in koud water weken.  </w:t>
      </w:r>
    </w:p>
    <w:p w:rsidR="00D75BC2" w:rsidRPr="00D75BC2" w:rsidRDefault="00D75BC2" w:rsidP="00D75BC2">
      <w:pPr>
        <w:numPr>
          <w:ilvl w:val="0"/>
          <w:numId w:val="1"/>
        </w:numPr>
        <w:spacing w:after="46"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Maak ondertussen in een ander bekertje een papje van 8 theelepels maïzena en een </w:t>
      </w:r>
      <w:r w:rsidRPr="00D75BC2">
        <w:rPr>
          <w:rFonts w:ascii="Arial" w:eastAsia="Arial" w:hAnsi="Arial" w:cs="Arial"/>
          <w:b/>
          <w:color w:val="000000"/>
          <w:lang w:eastAsia="nl-NL"/>
        </w:rPr>
        <w:t>beetje</w:t>
      </w:r>
      <w:r w:rsidRPr="00D75BC2">
        <w:rPr>
          <w:rFonts w:ascii="Arial" w:eastAsia="Arial" w:hAnsi="Arial" w:cs="Arial"/>
          <w:color w:val="000000"/>
          <w:lang w:eastAsia="nl-NL"/>
        </w:rPr>
        <w:t xml:space="preserve"> water. Er mogen in dit bloempapje geen klonten ontstaan!  </w:t>
      </w:r>
    </w:p>
    <w:p w:rsidR="00D75BC2" w:rsidRPr="00D75BC2" w:rsidRDefault="00D75BC2" w:rsidP="00D75BC2">
      <w:pPr>
        <w:numPr>
          <w:ilvl w:val="0"/>
          <w:numId w:val="1"/>
        </w:numPr>
        <w:spacing w:after="37"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Verwarm 75 </w:t>
      </w:r>
      <w:proofErr w:type="spellStart"/>
      <w:r w:rsidRPr="00D75BC2">
        <w:rPr>
          <w:rFonts w:ascii="Arial" w:eastAsia="Arial" w:hAnsi="Arial" w:cs="Arial"/>
          <w:color w:val="000000"/>
          <w:lang w:eastAsia="nl-NL"/>
        </w:rPr>
        <w:t>mL</w:t>
      </w:r>
      <w:proofErr w:type="spellEnd"/>
      <w:r w:rsidRPr="00D75BC2">
        <w:rPr>
          <w:rFonts w:ascii="Arial" w:eastAsia="Arial" w:hAnsi="Arial" w:cs="Arial"/>
          <w:color w:val="000000"/>
          <w:lang w:eastAsia="nl-NL"/>
        </w:rPr>
        <w:t xml:space="preserve"> water in het bekerglas. Stop met verwarmen als het water kookt. Maak daarna sterke zoethoutthee van dit verwarmde water met het theezakje.  </w:t>
      </w:r>
    </w:p>
    <w:p w:rsidR="00D75BC2" w:rsidRPr="00D75BC2" w:rsidRDefault="00D75BC2" w:rsidP="00D75BC2">
      <w:pPr>
        <w:numPr>
          <w:ilvl w:val="0"/>
          <w:numId w:val="1"/>
        </w:numPr>
        <w:spacing w:after="4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Meng 3 theelepels bruine suiker met de zoethoutthee. </w:t>
      </w:r>
    </w:p>
    <w:p w:rsidR="00D75BC2" w:rsidRPr="00D75BC2" w:rsidRDefault="00D75BC2" w:rsidP="00D75BC2">
      <w:pPr>
        <w:numPr>
          <w:ilvl w:val="0"/>
          <w:numId w:val="1"/>
        </w:numPr>
        <w:spacing w:after="37"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Voeg een halve theelepel salmiak toe aan het mengsel voor gewone drop of anderhalve theelepel salmiak voor zoute drop.  </w:t>
      </w:r>
    </w:p>
    <w:p w:rsidR="00D75BC2" w:rsidRPr="00D75BC2" w:rsidRDefault="00D75BC2" w:rsidP="00D75BC2">
      <w:pPr>
        <w:numPr>
          <w:ilvl w:val="0"/>
          <w:numId w:val="1"/>
        </w:numPr>
        <w:spacing w:after="4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Verwarm voorzichtig totdat het zoethout extract begint te koken.  </w:t>
      </w:r>
    </w:p>
    <w:p w:rsidR="00D75BC2" w:rsidRPr="00D75BC2" w:rsidRDefault="00D75BC2" w:rsidP="00D75BC2">
      <w:pPr>
        <w:numPr>
          <w:ilvl w:val="0"/>
          <w:numId w:val="1"/>
        </w:numPr>
        <w:spacing w:after="4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Voeg het geweekte gelatineblaadje toe. (Dus niet het water waarin het geweekt is.)  </w:t>
      </w:r>
    </w:p>
    <w:p w:rsidR="00D75BC2" w:rsidRPr="00D75BC2" w:rsidRDefault="00D75BC2" w:rsidP="00D75BC2">
      <w:pPr>
        <w:numPr>
          <w:ilvl w:val="0"/>
          <w:numId w:val="1"/>
        </w:numPr>
        <w:spacing w:after="4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Zet de brander uit en roer goed door.  </w:t>
      </w:r>
    </w:p>
    <w:p w:rsidR="00D75BC2" w:rsidRPr="00D75BC2" w:rsidRDefault="00D75BC2" w:rsidP="00D75BC2">
      <w:pPr>
        <w:numPr>
          <w:ilvl w:val="0"/>
          <w:numId w:val="1"/>
        </w:numPr>
        <w:spacing w:after="37"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Direct in kleine porties het maïzena papje toevoegen, terwijl je goed blijft roeren. Er mogen geen klonten ontstaan.  </w:t>
      </w:r>
    </w:p>
    <w:p w:rsidR="00D75BC2" w:rsidRPr="00D75BC2" w:rsidRDefault="00D75BC2" w:rsidP="00D75BC2">
      <w:pPr>
        <w:numPr>
          <w:ilvl w:val="0"/>
          <w:numId w:val="1"/>
        </w:numPr>
        <w:spacing w:after="33"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Als het mengsel glad en gebonden is, Laat je het afkoelen en giet je het in een plastic bekertje waarvan je de massa bepaald hebt. (gebruik hiervoor het bekertje waar de gelatine in geweekt heeft. </w:t>
      </w:r>
    </w:p>
    <w:p w:rsidR="00D75BC2" w:rsidRPr="00D75BC2" w:rsidRDefault="00D75BC2" w:rsidP="00D75BC2">
      <w:pPr>
        <w:spacing w:after="21"/>
        <w:ind w:left="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28" w:line="249" w:lineRule="auto"/>
        <w:ind w:left="-3" w:hanging="10"/>
        <w:rPr>
          <w:rFonts w:ascii="Arial" w:eastAsia="Arial" w:hAnsi="Arial" w:cs="Arial"/>
          <w:color w:val="000000"/>
          <w:lang w:eastAsia="nl-NL"/>
        </w:rPr>
      </w:pPr>
      <w:r w:rsidRPr="00D75BC2">
        <w:rPr>
          <w:rFonts w:ascii="Arial" w:eastAsia="Arial" w:hAnsi="Arial" w:cs="Arial"/>
          <w:b/>
          <w:color w:val="000000"/>
          <w:lang w:eastAsia="nl-NL"/>
        </w:rPr>
        <w:t xml:space="preserve">Opdrachten bij het practicum </w:t>
      </w:r>
    </w:p>
    <w:p w:rsidR="00D75BC2" w:rsidRPr="00D75BC2" w:rsidRDefault="00D75BC2" w:rsidP="00D75BC2">
      <w:pPr>
        <w:numPr>
          <w:ilvl w:val="0"/>
          <w:numId w:val="2"/>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Bepaal de volgende les de massa van de uitgeharde drop.  </w:t>
      </w:r>
    </w:p>
    <w:p w:rsidR="00D75BC2" w:rsidRPr="00D75BC2" w:rsidRDefault="00D75BC2" w:rsidP="00D75BC2">
      <w:pPr>
        <w:numPr>
          <w:ilvl w:val="0"/>
          <w:numId w:val="2"/>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Bewaar de drop voor volgende opdrachten.  </w:t>
      </w:r>
    </w:p>
    <w:p w:rsidR="00D75BC2" w:rsidRPr="00D75BC2" w:rsidRDefault="00D75BC2" w:rsidP="00D75BC2">
      <w:pPr>
        <w:spacing w:after="0"/>
        <w:ind w:left="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65"/>
        <w:ind w:left="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4" w:line="249" w:lineRule="auto"/>
        <w:ind w:left="-3" w:hanging="10"/>
        <w:rPr>
          <w:rFonts w:ascii="Arial" w:eastAsia="Arial" w:hAnsi="Arial" w:cs="Arial"/>
          <w:color w:val="000000"/>
          <w:lang w:eastAsia="nl-NL"/>
        </w:rPr>
      </w:pPr>
      <w:r w:rsidRPr="00D75BC2">
        <w:rPr>
          <w:rFonts w:ascii="Arial" w:eastAsia="Arial" w:hAnsi="Arial" w:cs="Arial"/>
          <w:b/>
          <w:color w:val="000000"/>
          <w:lang w:eastAsia="nl-NL"/>
        </w:rPr>
        <w:t xml:space="preserve">Wat is opbrengst en rendement?  </w:t>
      </w:r>
    </w:p>
    <w:p w:rsidR="00D75BC2" w:rsidRPr="00D75BC2" w:rsidRDefault="00D75BC2" w:rsidP="00D75BC2">
      <w:pPr>
        <w:spacing w:after="15" w:line="248" w:lineRule="auto"/>
        <w:ind w:left="-4" w:right="60" w:hanging="9"/>
        <w:jc w:val="both"/>
        <w:rPr>
          <w:rFonts w:ascii="Arial" w:eastAsia="Arial" w:hAnsi="Arial" w:cs="Arial"/>
          <w:color w:val="000000"/>
          <w:lang w:eastAsia="nl-NL"/>
        </w:rPr>
      </w:pPr>
      <w:r w:rsidRPr="00D75BC2">
        <w:rPr>
          <w:rFonts w:ascii="Arial" w:eastAsia="Arial" w:hAnsi="Arial" w:cs="Arial"/>
          <w:color w:val="000000"/>
          <w:lang w:eastAsia="nl-NL"/>
        </w:rPr>
        <w:t xml:space="preserve">Als je zoutzuur en ammonia samenvoegt, treedt een reactie op. Na indampen van het mengsel kun je bepalen hoeveel gram salmiak daarbij is ontstaan. Dat heet de opbrengst. De opbrengst is de werkelijk verkregen hoeveelheid product. Door heel voorzichtig en langzaam te verwarmen, bijvoorbeeld in een waterbad, kun je de opbrengst misschien nog verhogen.  Als je weet hoeveel waterstofchloride en ammoniak met elkaar reageren, kun je berekenen hoeveel gram salmiak je maximaal in theorie kunt krijgen.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Arial" w:eastAsia="Arial" w:hAnsi="Arial" w:cs="Arial"/>
          <w:color w:val="000000"/>
          <w:lang w:eastAsia="nl-NL"/>
        </w:rPr>
        <w:lastRenderedPageBreak/>
        <w:t xml:space="preserve">Door de opbrengst te delen door de maximaal haalbare hoeveelheid, bepaal je het </w:t>
      </w:r>
      <w:r w:rsidRPr="00D75BC2">
        <w:rPr>
          <w:rFonts w:ascii="Arial" w:eastAsia="Arial" w:hAnsi="Arial" w:cs="Arial"/>
          <w:b/>
          <w:color w:val="000000"/>
          <w:lang w:eastAsia="nl-NL"/>
        </w:rPr>
        <w:t>rendement</w:t>
      </w:r>
      <w:r w:rsidRPr="00D75BC2">
        <w:rPr>
          <w:rFonts w:ascii="Arial" w:eastAsia="Arial" w:hAnsi="Arial" w:cs="Arial"/>
          <w:color w:val="000000"/>
          <w:lang w:eastAsia="nl-NL"/>
        </w:rPr>
        <w:t xml:space="preserve">.  </w:t>
      </w:r>
    </w:p>
    <w:p w:rsidR="00D75BC2" w:rsidRPr="00D75BC2" w:rsidRDefault="00D75BC2" w:rsidP="00D75BC2">
      <w:pPr>
        <w:spacing w:after="0"/>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tabs>
          <w:tab w:val="center" w:pos="849"/>
          <w:tab w:val="center" w:pos="1557"/>
          <w:tab w:val="center" w:pos="2999"/>
        </w:tabs>
        <w:spacing w:after="15" w:line="248" w:lineRule="auto"/>
        <w:ind w:left="-13"/>
        <w:rPr>
          <w:rFonts w:ascii="Arial" w:eastAsia="Arial" w:hAnsi="Arial" w:cs="Arial"/>
          <w:color w:val="000000"/>
          <w:lang w:eastAsia="nl-NL"/>
        </w:rPr>
      </w:pPr>
      <w:r w:rsidRPr="00D75BC2">
        <w:rPr>
          <w:rFonts w:ascii="Arial" w:eastAsia="Arial" w:hAnsi="Arial" w:cs="Arial"/>
          <w:color w:val="000000"/>
          <w:lang w:eastAsia="nl-NL"/>
        </w:rPr>
        <w:t xml:space="preserve">  </w:t>
      </w:r>
      <w:r w:rsidRPr="00D75BC2">
        <w:rPr>
          <w:rFonts w:ascii="Arial" w:eastAsia="Arial" w:hAnsi="Arial" w:cs="Arial"/>
          <w:color w:val="000000"/>
          <w:lang w:eastAsia="nl-NL"/>
        </w:rPr>
        <w:tab/>
        <w:t xml:space="preserve"> </w:t>
      </w:r>
      <w:r w:rsidRPr="00D75BC2">
        <w:rPr>
          <w:rFonts w:ascii="Arial" w:eastAsia="Arial" w:hAnsi="Arial" w:cs="Arial"/>
          <w:color w:val="000000"/>
          <w:lang w:eastAsia="nl-NL"/>
        </w:rPr>
        <w:tab/>
        <w:t xml:space="preserve"> </w:t>
      </w:r>
      <w:r w:rsidRPr="00D75BC2">
        <w:rPr>
          <w:rFonts w:ascii="Arial" w:eastAsia="Arial" w:hAnsi="Arial" w:cs="Arial"/>
          <w:color w:val="000000"/>
          <w:lang w:eastAsia="nl-NL"/>
        </w:rPr>
        <w:tab/>
        <w:t xml:space="preserve">        opbrengst </w:t>
      </w:r>
    </w:p>
    <w:p w:rsidR="00D75BC2" w:rsidRPr="00D75BC2" w:rsidRDefault="00D75BC2" w:rsidP="00D75BC2">
      <w:pPr>
        <w:tabs>
          <w:tab w:val="center" w:pos="3151"/>
        </w:tabs>
        <w:spacing w:after="15" w:line="248" w:lineRule="auto"/>
        <w:ind w:left="-13"/>
        <w:rPr>
          <w:rFonts w:ascii="Arial" w:eastAsia="Arial" w:hAnsi="Arial" w:cs="Arial"/>
          <w:color w:val="000000"/>
          <w:lang w:eastAsia="nl-NL"/>
        </w:rPr>
      </w:pPr>
      <w:r w:rsidRPr="00D75BC2">
        <w:rPr>
          <w:rFonts w:ascii="Arial" w:eastAsia="Arial" w:hAnsi="Arial" w:cs="Arial"/>
          <w:color w:val="000000"/>
          <w:lang w:eastAsia="nl-NL"/>
        </w:rPr>
        <w:t xml:space="preserve">  </w:t>
      </w:r>
      <w:r w:rsidRPr="00D75BC2">
        <w:rPr>
          <w:rFonts w:ascii="Arial" w:eastAsia="Arial" w:hAnsi="Arial" w:cs="Arial"/>
          <w:color w:val="000000"/>
          <w:lang w:eastAsia="nl-NL"/>
        </w:rPr>
        <w:tab/>
        <w:t xml:space="preserve">rendement = ‒‒‒‒‒‒‒‒‒‒‒‒‒‒‒‒‒‒‒‒  x 100% </w:t>
      </w:r>
    </w:p>
    <w:p w:rsidR="00D75BC2" w:rsidRPr="00D75BC2" w:rsidRDefault="00D75BC2" w:rsidP="00D75BC2">
      <w:pPr>
        <w:tabs>
          <w:tab w:val="center" w:pos="849"/>
          <w:tab w:val="center" w:pos="1557"/>
          <w:tab w:val="center" w:pos="3390"/>
        </w:tabs>
        <w:spacing w:after="15" w:line="248" w:lineRule="auto"/>
        <w:ind w:left="-13"/>
        <w:rPr>
          <w:rFonts w:ascii="Arial" w:eastAsia="Arial" w:hAnsi="Arial" w:cs="Arial"/>
          <w:color w:val="000000"/>
          <w:lang w:eastAsia="nl-NL"/>
        </w:rPr>
      </w:pPr>
      <w:r w:rsidRPr="00D75BC2">
        <w:rPr>
          <w:rFonts w:ascii="Arial" w:eastAsia="Arial" w:hAnsi="Arial" w:cs="Arial"/>
          <w:color w:val="000000"/>
          <w:lang w:eastAsia="nl-NL"/>
        </w:rPr>
        <w:t xml:space="preserve">  </w:t>
      </w:r>
      <w:r w:rsidRPr="00D75BC2">
        <w:rPr>
          <w:rFonts w:ascii="Arial" w:eastAsia="Arial" w:hAnsi="Arial" w:cs="Arial"/>
          <w:color w:val="000000"/>
          <w:lang w:eastAsia="nl-NL"/>
        </w:rPr>
        <w:tab/>
        <w:t xml:space="preserve"> </w:t>
      </w:r>
      <w:r w:rsidRPr="00D75BC2">
        <w:rPr>
          <w:rFonts w:ascii="Arial" w:eastAsia="Arial" w:hAnsi="Arial" w:cs="Arial"/>
          <w:color w:val="000000"/>
          <w:lang w:eastAsia="nl-NL"/>
        </w:rPr>
        <w:tab/>
        <w:t xml:space="preserve"> </w:t>
      </w:r>
      <w:r w:rsidRPr="00D75BC2">
        <w:rPr>
          <w:rFonts w:ascii="Arial" w:eastAsia="Arial" w:hAnsi="Arial" w:cs="Arial"/>
          <w:color w:val="000000"/>
          <w:lang w:eastAsia="nl-NL"/>
        </w:rPr>
        <w:tab/>
        <w:t xml:space="preserve"> maximale hoeveelheid </w:t>
      </w:r>
    </w:p>
    <w:p w:rsidR="00D75BC2" w:rsidRPr="00D75BC2" w:rsidRDefault="00D75BC2" w:rsidP="00D75BC2">
      <w:pPr>
        <w:spacing w:after="0"/>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0"/>
        <w:rPr>
          <w:rFonts w:ascii="Arial" w:eastAsia="Arial" w:hAnsi="Arial" w:cs="Arial"/>
          <w:color w:val="000000"/>
          <w:lang w:eastAsia="nl-NL"/>
        </w:rPr>
      </w:pPr>
      <w:r w:rsidRPr="00D75BC2">
        <w:rPr>
          <w:rFonts w:ascii="Arial" w:eastAsia="Arial" w:hAnsi="Arial" w:cs="Arial"/>
          <w:b/>
          <w:color w:val="000000"/>
          <w:lang w:eastAsia="nl-NL"/>
        </w:rPr>
        <w:t xml:space="preserve"> </w:t>
      </w:r>
    </w:p>
    <w:p w:rsidR="00D75BC2" w:rsidRPr="00D75BC2" w:rsidRDefault="00D75BC2" w:rsidP="00D75BC2">
      <w:pPr>
        <w:spacing w:after="4" w:line="249" w:lineRule="auto"/>
        <w:ind w:left="-3" w:hanging="10"/>
        <w:rPr>
          <w:rFonts w:ascii="Arial" w:eastAsia="Arial" w:hAnsi="Arial" w:cs="Arial"/>
          <w:color w:val="000000"/>
          <w:lang w:eastAsia="nl-NL"/>
        </w:rPr>
      </w:pPr>
      <w:r>
        <w:rPr>
          <w:rFonts w:ascii="Arial" w:eastAsia="Arial" w:hAnsi="Arial" w:cs="Arial"/>
          <w:b/>
          <w:color w:val="000000"/>
          <w:lang w:eastAsia="nl-NL"/>
        </w:rPr>
        <w:t xml:space="preserve">Opdracht </w:t>
      </w:r>
      <w:bookmarkStart w:id="0" w:name="_GoBack"/>
      <w:bookmarkEnd w:id="0"/>
      <w:r w:rsidRPr="00D75BC2">
        <w:rPr>
          <w:rFonts w:ascii="Arial" w:eastAsia="Arial" w:hAnsi="Arial" w:cs="Arial"/>
          <w:b/>
          <w:color w:val="000000"/>
          <w:lang w:eastAsia="nl-NL"/>
        </w:rPr>
        <w:t xml:space="preserv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Arial" w:eastAsia="Arial" w:hAnsi="Arial" w:cs="Arial"/>
          <w:color w:val="000000"/>
          <w:lang w:eastAsia="nl-NL"/>
        </w:rPr>
        <w:t xml:space="preserve">In practicum 21 heb je drop gemaakt.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Zoek in je eigen aantekeningen op of vraag aan een klasgenoot als je deze les gemist hebt, hoeveel drop er ontstaan is.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Leg uit dat dit de opbrengst is.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Bepaal hoeveel gram grondstoffen er gebruikt is voor het maken van deze hoeveelheid drop. Maak hierbij gebruik van de volgende gegevens:  </w:t>
      </w:r>
    </w:p>
    <w:p w:rsidR="00D75BC2" w:rsidRPr="00D75BC2" w:rsidRDefault="00D75BC2" w:rsidP="00D75BC2">
      <w:pPr>
        <w:spacing w:after="0"/>
        <w:ind w:left="360" w:right="4056"/>
        <w:rPr>
          <w:rFonts w:ascii="Arial" w:eastAsia="Arial" w:hAnsi="Arial" w:cs="Arial"/>
          <w:color w:val="000000"/>
          <w:lang w:eastAsia="nl-NL"/>
        </w:rPr>
      </w:pPr>
      <w:r w:rsidRPr="00D75BC2">
        <w:rPr>
          <w:rFonts w:ascii="Arial" w:eastAsia="Arial" w:hAnsi="Arial" w:cs="Arial"/>
          <w:color w:val="000000"/>
          <w:lang w:eastAsia="nl-NL"/>
        </w:rPr>
        <w:t xml:space="preserve"> </w:t>
      </w:r>
    </w:p>
    <w:tbl>
      <w:tblPr>
        <w:tblStyle w:val="TableGrid"/>
        <w:tblW w:w="4649" w:type="dxa"/>
        <w:tblInd w:w="426" w:type="dxa"/>
        <w:tblCellMar>
          <w:left w:w="107" w:type="dxa"/>
          <w:right w:w="115" w:type="dxa"/>
        </w:tblCellMar>
        <w:tblLook w:val="04A0" w:firstRow="1" w:lastRow="0" w:firstColumn="1" w:lastColumn="0" w:noHBand="0" w:noVBand="1"/>
      </w:tblPr>
      <w:tblGrid>
        <w:gridCol w:w="3089"/>
        <w:gridCol w:w="1560"/>
      </w:tblGrid>
      <w:tr w:rsidR="00D75BC2" w:rsidRPr="00D75BC2" w:rsidTr="00D9506C">
        <w:trPr>
          <w:trHeight w:val="263"/>
        </w:trPr>
        <w:tc>
          <w:tcPr>
            <w:tcW w:w="3089"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rPr>
                <w:rFonts w:ascii="Arial" w:eastAsia="Arial" w:hAnsi="Arial" w:cs="Arial"/>
                <w:color w:val="000000"/>
              </w:rPr>
            </w:pPr>
            <w:r w:rsidRPr="00D75BC2">
              <w:rPr>
                <w:rFonts w:ascii="Arial" w:eastAsia="Arial" w:hAnsi="Arial" w:cs="Arial"/>
                <w:color w:val="000000"/>
              </w:rPr>
              <w:t xml:space="preserve">Ingrediënt </w:t>
            </w:r>
          </w:p>
        </w:tc>
        <w:tc>
          <w:tcPr>
            <w:tcW w:w="1560"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ind w:left="8"/>
              <w:jc w:val="center"/>
              <w:rPr>
                <w:rFonts w:ascii="Arial" w:eastAsia="Arial" w:hAnsi="Arial" w:cs="Arial"/>
                <w:color w:val="000000"/>
              </w:rPr>
            </w:pPr>
            <w:r w:rsidRPr="00D75BC2">
              <w:rPr>
                <w:rFonts w:ascii="Arial" w:eastAsia="Arial" w:hAnsi="Arial" w:cs="Arial"/>
                <w:color w:val="000000"/>
              </w:rPr>
              <w:t xml:space="preserve">Massa  (g) </w:t>
            </w:r>
          </w:p>
        </w:tc>
      </w:tr>
      <w:tr w:rsidR="00D75BC2" w:rsidRPr="00D75BC2" w:rsidTr="00D9506C">
        <w:trPr>
          <w:trHeight w:val="263"/>
        </w:trPr>
        <w:tc>
          <w:tcPr>
            <w:tcW w:w="3089"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rPr>
                <w:rFonts w:ascii="Arial" w:eastAsia="Arial" w:hAnsi="Arial" w:cs="Arial"/>
                <w:color w:val="000000"/>
              </w:rPr>
            </w:pPr>
            <w:r w:rsidRPr="00D75BC2">
              <w:rPr>
                <w:rFonts w:ascii="Arial" w:eastAsia="Arial" w:hAnsi="Arial" w:cs="Arial"/>
                <w:color w:val="000000"/>
              </w:rPr>
              <w:t xml:space="preserve">velletje gelatine </w:t>
            </w:r>
          </w:p>
        </w:tc>
        <w:tc>
          <w:tcPr>
            <w:tcW w:w="1560"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ind w:left="7"/>
              <w:jc w:val="center"/>
              <w:rPr>
                <w:rFonts w:ascii="Arial" w:eastAsia="Arial" w:hAnsi="Arial" w:cs="Arial"/>
                <w:color w:val="000000"/>
              </w:rPr>
            </w:pPr>
            <w:r w:rsidRPr="00D75BC2">
              <w:rPr>
                <w:rFonts w:ascii="Arial" w:eastAsia="Arial" w:hAnsi="Arial" w:cs="Arial"/>
                <w:color w:val="000000"/>
              </w:rPr>
              <w:t xml:space="preserve">1,7 </w:t>
            </w:r>
          </w:p>
        </w:tc>
      </w:tr>
      <w:tr w:rsidR="00D75BC2" w:rsidRPr="00D75BC2" w:rsidTr="00D9506C">
        <w:trPr>
          <w:trHeight w:val="263"/>
        </w:trPr>
        <w:tc>
          <w:tcPr>
            <w:tcW w:w="3089"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rPr>
                <w:rFonts w:ascii="Arial" w:eastAsia="Arial" w:hAnsi="Arial" w:cs="Arial"/>
                <w:color w:val="000000"/>
              </w:rPr>
            </w:pPr>
            <w:r w:rsidRPr="00D75BC2">
              <w:rPr>
                <w:rFonts w:ascii="Arial" w:eastAsia="Arial" w:hAnsi="Arial" w:cs="Arial"/>
                <w:color w:val="000000"/>
              </w:rPr>
              <w:t xml:space="preserve">theelepel salmiak </w:t>
            </w:r>
          </w:p>
        </w:tc>
        <w:tc>
          <w:tcPr>
            <w:tcW w:w="1560"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ind w:left="8"/>
              <w:jc w:val="center"/>
              <w:rPr>
                <w:rFonts w:ascii="Arial" w:eastAsia="Arial" w:hAnsi="Arial" w:cs="Arial"/>
                <w:color w:val="000000"/>
              </w:rPr>
            </w:pPr>
            <w:r w:rsidRPr="00D75BC2">
              <w:rPr>
                <w:rFonts w:ascii="Arial" w:eastAsia="Arial" w:hAnsi="Arial" w:cs="Arial"/>
                <w:color w:val="000000"/>
              </w:rPr>
              <w:t xml:space="preserve">3 </w:t>
            </w:r>
          </w:p>
        </w:tc>
      </w:tr>
      <w:tr w:rsidR="00D75BC2" w:rsidRPr="00D75BC2" w:rsidTr="00D9506C">
        <w:trPr>
          <w:trHeight w:val="263"/>
        </w:trPr>
        <w:tc>
          <w:tcPr>
            <w:tcW w:w="3089"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rPr>
                <w:rFonts w:ascii="Arial" w:eastAsia="Arial" w:hAnsi="Arial" w:cs="Arial"/>
                <w:color w:val="000000"/>
              </w:rPr>
            </w:pPr>
            <w:r w:rsidRPr="00D75BC2">
              <w:rPr>
                <w:rFonts w:ascii="Arial" w:eastAsia="Arial" w:hAnsi="Arial" w:cs="Arial"/>
                <w:color w:val="000000"/>
              </w:rPr>
              <w:t xml:space="preserve">theelepel bruine suiker </w:t>
            </w:r>
          </w:p>
        </w:tc>
        <w:tc>
          <w:tcPr>
            <w:tcW w:w="1560"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ind w:left="8"/>
              <w:jc w:val="center"/>
              <w:rPr>
                <w:rFonts w:ascii="Arial" w:eastAsia="Arial" w:hAnsi="Arial" w:cs="Arial"/>
                <w:color w:val="000000"/>
              </w:rPr>
            </w:pPr>
            <w:r w:rsidRPr="00D75BC2">
              <w:rPr>
                <w:rFonts w:ascii="Arial" w:eastAsia="Arial" w:hAnsi="Arial" w:cs="Arial"/>
                <w:color w:val="000000"/>
              </w:rPr>
              <w:t xml:space="preserve">3 </w:t>
            </w:r>
          </w:p>
        </w:tc>
      </w:tr>
      <w:tr w:rsidR="00D75BC2" w:rsidRPr="00D75BC2" w:rsidTr="00D9506C">
        <w:trPr>
          <w:trHeight w:val="264"/>
        </w:trPr>
        <w:tc>
          <w:tcPr>
            <w:tcW w:w="3089"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rPr>
                <w:rFonts w:ascii="Arial" w:eastAsia="Arial" w:hAnsi="Arial" w:cs="Arial"/>
                <w:color w:val="000000"/>
              </w:rPr>
            </w:pPr>
            <w:r w:rsidRPr="00D75BC2">
              <w:rPr>
                <w:rFonts w:ascii="Arial" w:eastAsia="Arial" w:hAnsi="Arial" w:cs="Arial"/>
                <w:color w:val="000000"/>
              </w:rPr>
              <w:t xml:space="preserve">theelepels maïzena </w:t>
            </w:r>
          </w:p>
        </w:tc>
        <w:tc>
          <w:tcPr>
            <w:tcW w:w="1560"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ind w:left="7"/>
              <w:jc w:val="center"/>
              <w:rPr>
                <w:rFonts w:ascii="Arial" w:eastAsia="Arial" w:hAnsi="Arial" w:cs="Arial"/>
                <w:color w:val="000000"/>
              </w:rPr>
            </w:pPr>
            <w:r w:rsidRPr="00D75BC2">
              <w:rPr>
                <w:rFonts w:ascii="Arial" w:eastAsia="Arial" w:hAnsi="Arial" w:cs="Arial"/>
                <w:color w:val="000000"/>
              </w:rPr>
              <w:t xml:space="preserve">1,5 </w:t>
            </w:r>
          </w:p>
        </w:tc>
      </w:tr>
      <w:tr w:rsidR="00D75BC2" w:rsidRPr="00D75BC2" w:rsidTr="00D9506C">
        <w:trPr>
          <w:trHeight w:val="263"/>
        </w:trPr>
        <w:tc>
          <w:tcPr>
            <w:tcW w:w="3089"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rPr>
                <w:rFonts w:ascii="Arial" w:eastAsia="Arial" w:hAnsi="Arial" w:cs="Arial"/>
                <w:color w:val="000000"/>
              </w:rPr>
            </w:pPr>
            <w:r w:rsidRPr="00D75BC2">
              <w:rPr>
                <w:rFonts w:ascii="Arial" w:eastAsia="Arial" w:hAnsi="Arial" w:cs="Arial"/>
                <w:color w:val="000000"/>
              </w:rPr>
              <w:t xml:space="preserve">een zakje zoethoutthee </w:t>
            </w:r>
          </w:p>
        </w:tc>
        <w:tc>
          <w:tcPr>
            <w:tcW w:w="1560" w:type="dxa"/>
            <w:tcBorders>
              <w:top w:val="single" w:sz="4" w:space="0" w:color="000000"/>
              <w:left w:val="single" w:sz="4" w:space="0" w:color="000000"/>
              <w:bottom w:val="single" w:sz="4" w:space="0" w:color="000000"/>
              <w:right w:val="single" w:sz="4" w:space="0" w:color="000000"/>
            </w:tcBorders>
          </w:tcPr>
          <w:p w:rsidR="00D75BC2" w:rsidRPr="00D75BC2" w:rsidRDefault="00D75BC2" w:rsidP="00D75BC2">
            <w:pPr>
              <w:ind w:left="8"/>
              <w:jc w:val="center"/>
              <w:rPr>
                <w:rFonts w:ascii="Arial" w:eastAsia="Arial" w:hAnsi="Arial" w:cs="Arial"/>
                <w:color w:val="000000"/>
              </w:rPr>
            </w:pPr>
            <w:r w:rsidRPr="00D75BC2">
              <w:rPr>
                <w:rFonts w:ascii="Arial" w:eastAsia="Arial" w:hAnsi="Arial" w:cs="Arial"/>
                <w:color w:val="000000"/>
              </w:rPr>
              <w:t xml:space="preserve">2 </w:t>
            </w:r>
          </w:p>
        </w:tc>
      </w:tr>
    </w:tbl>
    <w:p w:rsidR="00D75BC2" w:rsidRPr="00D75BC2" w:rsidRDefault="00D75BC2" w:rsidP="00D75BC2">
      <w:pPr>
        <w:spacing w:after="0"/>
        <w:ind w:right="4056"/>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Arial" w:eastAsia="Arial" w:hAnsi="Arial" w:cs="Arial"/>
          <w:color w:val="000000"/>
          <w:lang w:eastAsia="nl-NL"/>
        </w:rPr>
        <w:t xml:space="preserve">Naast deze ingrediënten heb je ook nog 75 </w:t>
      </w:r>
      <w:proofErr w:type="spellStart"/>
      <w:r w:rsidRPr="00D75BC2">
        <w:rPr>
          <w:rFonts w:ascii="Arial" w:eastAsia="Arial" w:hAnsi="Arial" w:cs="Arial"/>
          <w:color w:val="000000"/>
          <w:lang w:eastAsia="nl-NL"/>
        </w:rPr>
        <w:t>mL</w:t>
      </w:r>
      <w:proofErr w:type="spellEnd"/>
      <w:r w:rsidRPr="00D75BC2">
        <w:rPr>
          <w:rFonts w:ascii="Arial" w:eastAsia="Arial" w:hAnsi="Arial" w:cs="Arial"/>
          <w:color w:val="000000"/>
          <w:lang w:eastAsia="nl-NL"/>
        </w:rPr>
        <w:t xml:space="preserve"> water gebruikt. </w:t>
      </w:r>
    </w:p>
    <w:p w:rsidR="00D75BC2" w:rsidRPr="00D75BC2" w:rsidRDefault="00D75BC2" w:rsidP="00D75BC2">
      <w:pPr>
        <w:spacing w:after="0"/>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Bereken hoeveel gram water je hebt gebruikt.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Bereken de maximale hoeveelheid drop die kon ontstaan uit deze hoeveelheid ingrediënten.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Bereken je rendement.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Geef een verklaring waarom het rendement niet 100% is. </w:t>
      </w:r>
    </w:p>
    <w:p w:rsidR="00D75BC2" w:rsidRPr="00D75BC2" w:rsidRDefault="00D75BC2" w:rsidP="00D75BC2">
      <w:pPr>
        <w:spacing w:after="0"/>
        <w:ind w:left="36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spacing w:after="15" w:line="248" w:lineRule="auto"/>
        <w:ind w:left="-4" w:hanging="9"/>
        <w:jc w:val="both"/>
        <w:rPr>
          <w:rFonts w:ascii="Arial" w:eastAsia="Arial" w:hAnsi="Arial" w:cs="Arial"/>
          <w:color w:val="000000"/>
          <w:lang w:eastAsia="nl-NL"/>
        </w:rPr>
      </w:pPr>
      <w:r w:rsidRPr="00D75BC2">
        <w:rPr>
          <w:rFonts w:ascii="Arial" w:eastAsia="Arial" w:hAnsi="Arial" w:cs="Arial"/>
          <w:color w:val="000000"/>
          <w:lang w:eastAsia="nl-NL"/>
        </w:rPr>
        <w:t xml:space="preserve">Je kunt de prijs van alle ingrediënten uitzoeken en zelf drop gaan maken en verkopen. Een zakje drop in een winkel kost echter veel meer dan de kostprijs van de ingrediënten.  </w:t>
      </w:r>
    </w:p>
    <w:p w:rsidR="00D75BC2" w:rsidRPr="00D75BC2" w:rsidRDefault="00D75BC2" w:rsidP="00D75BC2">
      <w:pPr>
        <w:spacing w:after="0"/>
        <w:ind w:left="1"/>
        <w:rPr>
          <w:rFonts w:ascii="Arial" w:eastAsia="Arial" w:hAnsi="Arial" w:cs="Arial"/>
          <w:color w:val="000000"/>
          <w:lang w:eastAsia="nl-NL"/>
        </w:rPr>
      </w:pPr>
      <w:r w:rsidRPr="00D75BC2">
        <w:rPr>
          <w:rFonts w:ascii="Arial" w:eastAsia="Arial" w:hAnsi="Arial" w:cs="Arial"/>
          <w:color w:val="000000"/>
          <w:lang w:eastAsia="nl-NL"/>
        </w:rPr>
        <w:t xml:space="preserve"> </w:t>
      </w:r>
    </w:p>
    <w:p w:rsidR="00D75BC2" w:rsidRPr="00D75BC2" w:rsidRDefault="00D75BC2" w:rsidP="00D75BC2">
      <w:pPr>
        <w:numPr>
          <w:ilvl w:val="0"/>
          <w:numId w:val="3"/>
        </w:numPr>
        <w:spacing w:after="15" w:line="248" w:lineRule="auto"/>
        <w:jc w:val="both"/>
        <w:rPr>
          <w:rFonts w:ascii="Arial" w:eastAsia="Arial" w:hAnsi="Arial" w:cs="Arial"/>
          <w:color w:val="000000"/>
          <w:lang w:eastAsia="nl-NL"/>
        </w:rPr>
      </w:pPr>
      <w:r w:rsidRPr="00D75BC2">
        <w:rPr>
          <w:rFonts w:ascii="Arial" w:eastAsia="Arial" w:hAnsi="Arial" w:cs="Arial"/>
          <w:color w:val="000000"/>
          <w:lang w:eastAsia="nl-NL"/>
        </w:rPr>
        <w:t xml:space="preserve">Waarom is drop in de winkel veel duurder?  </w:t>
      </w:r>
    </w:p>
    <w:p w:rsidR="00F75117" w:rsidRDefault="00F75117"/>
    <w:sectPr w:rsidR="00F75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694B"/>
    <w:multiLevelType w:val="hybridMultilevel"/>
    <w:tmpl w:val="3DA8C14E"/>
    <w:lvl w:ilvl="0" w:tplc="7E04E0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E10B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2AF3B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76B59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2D4F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749CE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74265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6879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70F2B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0F6BEF"/>
    <w:multiLevelType w:val="hybridMultilevel"/>
    <w:tmpl w:val="E4D09D02"/>
    <w:lvl w:ilvl="0" w:tplc="CC58DDC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68E8A2">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466A6A">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508B74">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8A00EC">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3AFD1A">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30ED0A">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EB43FE6">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6BCD13A">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59304B"/>
    <w:multiLevelType w:val="hybridMultilevel"/>
    <w:tmpl w:val="DE586DFA"/>
    <w:lvl w:ilvl="0" w:tplc="83ACEDC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4B3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81D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868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224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68C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01D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444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624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C2"/>
    <w:rsid w:val="00D75BC2"/>
    <w:rsid w:val="00F75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26133-92CD-4040-A31C-135997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D75BC2"/>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2018-05-14T17:37:00Z</dcterms:created>
  <dcterms:modified xsi:type="dcterms:W3CDTF">2018-05-14T17:39:00Z</dcterms:modified>
</cp:coreProperties>
</file>